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13608" w:type="dxa"/>
        <w:tblLayout w:type="fixed"/>
        <w:tblLook w:val="04A0"/>
      </w:tblPr>
      <w:tblGrid>
        <w:gridCol w:w="4536"/>
        <w:gridCol w:w="4536"/>
        <w:gridCol w:w="4536"/>
      </w:tblGrid>
      <w:tr w:rsidR="001373BF" w:rsidRPr="00997806" w:rsidTr="002A1BA5">
        <w:trPr>
          <w:trHeight w:val="2736"/>
        </w:trPr>
        <w:tc>
          <w:tcPr>
            <w:tcW w:w="4536" w:type="dxa"/>
          </w:tcPr>
          <w:p w:rsidR="00AD074D" w:rsidRPr="00997806" w:rsidRDefault="002A1BA5" w:rsidP="002A1BA5">
            <w:pPr>
              <w:tabs>
                <w:tab w:val="center" w:pos="2160"/>
              </w:tabs>
              <w:rPr>
                <w:rFonts w:ascii="Arial Narrow" w:hAnsi="Arial Narrow" w:cs="Arial"/>
                <w:b/>
                <w:sz w:val="18"/>
                <w:szCs w:val="18"/>
              </w:rPr>
            </w:pPr>
            <w:r w:rsidRPr="00997806">
              <w:rPr>
                <w:rFonts w:ascii="Arial Narrow" w:hAnsi="Arial Narrow" w:cs="Arial"/>
                <w:b/>
                <w:noProof/>
                <w:sz w:val="18"/>
                <w:szCs w:val="18"/>
              </w:rPr>
              <w:drawing>
                <wp:inline distT="0" distB="0" distL="0" distR="0">
                  <wp:extent cx="194310" cy="194310"/>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rsidRPr="00997806">
              <w:rPr>
                <w:rFonts w:ascii="Arial Narrow" w:hAnsi="Arial Narrow" w:cs="Arial"/>
                <w:b/>
                <w:sz w:val="18"/>
                <w:szCs w:val="18"/>
              </w:rPr>
              <w:t xml:space="preserve"> </w:t>
            </w:r>
            <w:r w:rsidR="00D235A1">
              <w:rPr>
                <w:rFonts w:ascii="Arial Narrow" w:hAnsi="Arial Narrow" w:cs="Arial"/>
                <w:b/>
                <w:sz w:val="18"/>
                <w:szCs w:val="18"/>
              </w:rPr>
              <w:t xml:space="preserve"> </w:t>
            </w:r>
            <w:r w:rsidRPr="00997806">
              <w:rPr>
                <w:rFonts w:ascii="Arial Narrow" w:hAnsi="Arial Narrow" w:cs="Arial"/>
                <w:b/>
                <w:sz w:val="18"/>
                <w:szCs w:val="18"/>
              </w:rPr>
              <w:t>1.  R-1 (t)</w:t>
            </w:r>
          </w:p>
          <w:p w:rsidR="002A1BA5" w:rsidRPr="00997806" w:rsidRDefault="002A1BA5" w:rsidP="002A1BA5">
            <w:pPr>
              <w:tabs>
                <w:tab w:val="center" w:pos="2160"/>
              </w:tabs>
              <w:rPr>
                <w:rFonts w:ascii="Arial Narrow" w:hAnsi="Arial Narrow" w:cs="Arial"/>
                <w:b/>
                <w:sz w:val="18"/>
                <w:szCs w:val="18"/>
              </w:rPr>
            </w:pPr>
            <w:r w:rsidRPr="00997806">
              <w:rPr>
                <w:rFonts w:ascii="Arial Narrow" w:hAnsi="Arial Narrow" w:cs="Arial"/>
                <w:b/>
                <w:noProof/>
                <w:sz w:val="18"/>
                <w:szCs w:val="18"/>
              </w:rPr>
              <w:drawing>
                <wp:inline distT="0" distB="0" distL="0" distR="0">
                  <wp:extent cx="1085850" cy="515779"/>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 cstate="print"/>
                          <a:srcRect/>
                          <a:stretch>
                            <a:fillRect/>
                          </a:stretch>
                        </pic:blipFill>
                        <pic:spPr bwMode="auto">
                          <a:xfrm>
                            <a:off x="0" y="0"/>
                            <a:ext cx="1085850" cy="515779"/>
                          </a:xfrm>
                          <a:prstGeom prst="rect">
                            <a:avLst/>
                          </a:prstGeom>
                          <a:noFill/>
                          <a:ln w="9525">
                            <a:noFill/>
                            <a:miter lim="800000"/>
                            <a:headEnd/>
                            <a:tailEnd/>
                          </a:ln>
                        </pic:spPr>
                      </pic:pic>
                    </a:graphicData>
                  </a:graphic>
                </wp:inline>
              </w:drawing>
            </w:r>
          </w:p>
          <w:p w:rsidR="002A1BA5" w:rsidRPr="00997806" w:rsidRDefault="002A1BA5" w:rsidP="002A1BA5">
            <w:pPr>
              <w:tabs>
                <w:tab w:val="center" w:pos="2160"/>
              </w:tabs>
              <w:rPr>
                <w:rFonts w:ascii="Arial Narrow" w:hAnsi="Arial Narrow" w:cs="Arial"/>
                <w:sz w:val="16"/>
                <w:szCs w:val="16"/>
              </w:rPr>
            </w:pPr>
            <w:r w:rsidRPr="00997806">
              <w:rPr>
                <w:rFonts w:ascii="Arial Narrow" w:hAnsi="Arial Narrow" w:cs="Arial"/>
                <w:sz w:val="16"/>
                <w:szCs w:val="16"/>
              </w:rPr>
              <w:t>† Due to its hull-side mounting, the R-1's BMG may only fire through the vehicle's starboard front VCA.  See diagram</w:t>
            </w:r>
            <w:r w:rsidR="00997806" w:rsidRPr="00997806">
              <w:rPr>
                <w:rFonts w:ascii="Arial Narrow" w:hAnsi="Arial Narrow" w:cs="Arial"/>
                <w:sz w:val="16"/>
                <w:szCs w:val="16"/>
              </w:rPr>
              <w:t>.</w:t>
            </w:r>
          </w:p>
          <w:p w:rsidR="00997806" w:rsidRPr="00997806" w:rsidRDefault="00997806" w:rsidP="002A1BA5">
            <w:pPr>
              <w:tabs>
                <w:tab w:val="center" w:pos="2160"/>
              </w:tabs>
              <w:rPr>
                <w:rFonts w:ascii="Arial Narrow" w:hAnsi="Arial Narrow" w:cs="Arial"/>
                <w:b/>
                <w:sz w:val="18"/>
                <w:szCs w:val="18"/>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xml:space="preserve">)", "(r)", or "(t)" stands for "French", "German", "Italian", "Russian", or "Czech", respectively, for ESB (D5.2) purposes, and indicates that a MG Scrounged from this vehicle (or its wreck) takes counter form as an Axis Minor LMG of the respective nationality.  </w:t>
            </w:r>
            <w:r w:rsidRPr="0055108E">
              <w:rPr>
                <w:rFonts w:ascii="Arial Narrow" w:hAnsi="Arial Narrow" w:cs="Arial"/>
                <w:b/>
                <w:sz w:val="16"/>
                <w:szCs w:val="16"/>
              </w:rPr>
              <w:t xml:space="preserve">MG Scrounged from LT </w:t>
            </w:r>
            <w:proofErr w:type="spellStart"/>
            <w:r w:rsidRPr="0055108E">
              <w:rPr>
                <w:rFonts w:ascii="Arial Narrow" w:hAnsi="Arial Narrow" w:cs="Arial"/>
                <w:b/>
                <w:sz w:val="16"/>
                <w:szCs w:val="16"/>
              </w:rPr>
              <w:t>vz</w:t>
            </w:r>
            <w:proofErr w:type="spellEnd"/>
            <w:r w:rsidRPr="0055108E">
              <w:rPr>
                <w:rFonts w:ascii="Arial Narrow" w:hAnsi="Arial Narrow" w:cs="Arial"/>
                <w:b/>
                <w:sz w:val="16"/>
                <w:szCs w:val="16"/>
              </w:rPr>
              <w:t xml:space="preserve"> 40(t), </w:t>
            </w:r>
            <w:proofErr w:type="spellStart"/>
            <w:r w:rsidRPr="0055108E">
              <w:rPr>
                <w:rFonts w:ascii="Arial Narrow" w:hAnsi="Arial Narrow" w:cs="Arial"/>
                <w:b/>
                <w:sz w:val="16"/>
                <w:szCs w:val="16"/>
              </w:rPr>
              <w:t>Marder</w:t>
            </w:r>
            <w:proofErr w:type="spellEnd"/>
            <w:r w:rsidRPr="0055108E">
              <w:rPr>
                <w:rFonts w:ascii="Arial Narrow" w:hAnsi="Arial Narrow" w:cs="Arial"/>
                <w:b/>
                <w:sz w:val="16"/>
                <w:szCs w:val="16"/>
              </w:rPr>
              <w:t xml:space="preserve"> III(t)H, LT </w:t>
            </w:r>
            <w:proofErr w:type="spellStart"/>
            <w:r w:rsidRPr="0055108E">
              <w:rPr>
                <w:rFonts w:ascii="Arial Narrow" w:hAnsi="Arial Narrow" w:cs="Arial"/>
                <w:b/>
                <w:sz w:val="16"/>
                <w:szCs w:val="16"/>
              </w:rPr>
              <w:t>vz</w:t>
            </w:r>
            <w:proofErr w:type="spellEnd"/>
            <w:r w:rsidRPr="0055108E">
              <w:rPr>
                <w:rFonts w:ascii="Arial Narrow" w:hAnsi="Arial Narrow" w:cs="Arial"/>
                <w:b/>
                <w:sz w:val="16"/>
                <w:szCs w:val="16"/>
              </w:rPr>
              <w:t xml:space="preserve"> 38(t)A, or LT </w:t>
            </w:r>
            <w:proofErr w:type="spellStart"/>
            <w:r w:rsidRPr="0055108E">
              <w:rPr>
                <w:rFonts w:ascii="Arial Narrow" w:hAnsi="Arial Narrow" w:cs="Arial"/>
                <w:b/>
                <w:sz w:val="16"/>
                <w:szCs w:val="16"/>
              </w:rPr>
              <w:t>vz</w:t>
            </w:r>
            <w:proofErr w:type="spellEnd"/>
            <w:r w:rsidRPr="0055108E">
              <w:rPr>
                <w:rFonts w:ascii="Arial Narrow" w:hAnsi="Arial Narrow" w:cs="Arial"/>
                <w:b/>
                <w:sz w:val="16"/>
                <w:szCs w:val="16"/>
              </w:rPr>
              <w:t xml:space="preserve"> 38(t)E takes counter form as a Axis Minor-colored LMG(g)</w:t>
            </w:r>
          </w:p>
        </w:tc>
        <w:tc>
          <w:tcPr>
            <w:tcW w:w="4536" w:type="dxa"/>
          </w:tcPr>
          <w:p w:rsidR="00AD074D" w:rsidRPr="00997806" w:rsidRDefault="00997806" w:rsidP="002A1BA5">
            <w:pPr>
              <w:rPr>
                <w:rFonts w:ascii="Arial Narrow" w:hAnsi="Arial Narrow" w:cs="Arial"/>
                <w:b/>
                <w:sz w:val="18"/>
                <w:szCs w:val="18"/>
              </w:rPr>
            </w:pPr>
            <w:r w:rsidRPr="00997806">
              <w:rPr>
                <w:rFonts w:ascii="Arial Narrow" w:hAnsi="Arial Narrow" w:cs="Arial"/>
                <w:b/>
                <w:sz w:val="18"/>
                <w:szCs w:val="18"/>
              </w:rPr>
              <w:t>1.  R-1 (t)</w:t>
            </w:r>
          </w:p>
          <w:p w:rsidR="00997806" w:rsidRPr="00997806" w:rsidRDefault="00997806" w:rsidP="002A1BA5">
            <w:pPr>
              <w:rPr>
                <w:rFonts w:ascii="Arial Narrow" w:hAnsi="Arial Narrow" w:cs="Arial"/>
                <w:sz w:val="18"/>
                <w:szCs w:val="18"/>
              </w:rPr>
            </w:pPr>
            <w:r w:rsidRPr="00997806">
              <w:rPr>
                <w:rFonts w:ascii="Arial Narrow" w:hAnsi="Arial Narrow" w:cs="Arial"/>
                <w:noProof/>
                <w:sz w:val="18"/>
                <w:szCs w:val="18"/>
              </w:rPr>
              <w:drawing>
                <wp:inline distT="0" distB="0" distL="0" distR="0">
                  <wp:extent cx="2735580" cy="1615440"/>
                  <wp:effectExtent l="19050" t="0" r="762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 cstate="print"/>
                          <a:srcRect/>
                          <a:stretch>
                            <a:fillRect/>
                          </a:stretch>
                        </pic:blipFill>
                        <pic:spPr bwMode="auto">
                          <a:xfrm>
                            <a:off x="0" y="0"/>
                            <a:ext cx="2735580" cy="1615440"/>
                          </a:xfrm>
                          <a:prstGeom prst="rect">
                            <a:avLst/>
                          </a:prstGeom>
                          <a:noFill/>
                          <a:ln w="9525">
                            <a:noFill/>
                            <a:miter lim="800000"/>
                            <a:headEnd/>
                            <a:tailEnd/>
                          </a:ln>
                        </pic:spPr>
                      </pic:pic>
                    </a:graphicData>
                  </a:graphic>
                </wp:inline>
              </w:drawing>
            </w:r>
          </w:p>
        </w:tc>
        <w:tc>
          <w:tcPr>
            <w:tcW w:w="4536" w:type="dxa"/>
          </w:tcPr>
          <w:p w:rsidR="0033200C" w:rsidRDefault="002A1BA5" w:rsidP="002A1BA5">
            <w:pPr>
              <w:rPr>
                <w:rFonts w:ascii="Arial Narrow" w:hAnsi="Arial Narrow" w:cs="Arial"/>
                <w:b/>
                <w:sz w:val="18"/>
                <w:szCs w:val="18"/>
              </w:rPr>
            </w:pPr>
            <w:r w:rsidRPr="00997806">
              <w:rPr>
                <w:rFonts w:ascii="Arial Narrow" w:hAnsi="Arial Narrow" w:cs="Arial"/>
                <w:noProof/>
                <w:sz w:val="18"/>
                <w:szCs w:val="18"/>
              </w:rPr>
              <w:drawing>
                <wp:inline distT="0" distB="0" distL="0" distR="0">
                  <wp:extent cx="194310" cy="194310"/>
                  <wp:effectExtent l="19050" t="0" r="0" b="0"/>
                  <wp:docPr id="9"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rsidR="00D235A1">
              <w:rPr>
                <w:rFonts w:ascii="Arial Narrow" w:hAnsi="Arial Narrow" w:cs="Arial"/>
                <w:b/>
                <w:sz w:val="18"/>
                <w:szCs w:val="18"/>
              </w:rPr>
              <w:t xml:space="preserve"> </w:t>
            </w:r>
            <w:r w:rsidR="00997806" w:rsidRPr="00997806">
              <w:rPr>
                <w:rFonts w:ascii="Arial Narrow" w:hAnsi="Arial Narrow" w:cs="Arial"/>
                <w:b/>
                <w:sz w:val="18"/>
                <w:szCs w:val="18"/>
              </w:rPr>
              <w:t>2.  R-35/45(f)</w:t>
            </w:r>
          </w:p>
          <w:p w:rsidR="00997806" w:rsidRDefault="00997806" w:rsidP="002A1BA5">
            <w:pPr>
              <w:rPr>
                <w:rFonts w:ascii="Arial Narrow" w:hAnsi="Arial Narrow" w:cs="Arial"/>
                <w:sz w:val="18"/>
                <w:szCs w:val="18"/>
              </w:rPr>
            </w:pPr>
            <w:r>
              <w:rPr>
                <w:rFonts w:ascii="Arial Narrow" w:hAnsi="Arial Narrow" w:cs="Arial"/>
                <w:noProof/>
                <w:sz w:val="18"/>
                <w:szCs w:val="18"/>
              </w:rPr>
              <w:drawing>
                <wp:inline distT="0" distB="0" distL="0" distR="0">
                  <wp:extent cx="1070610" cy="523409"/>
                  <wp:effectExtent l="1905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 cstate="print"/>
                          <a:srcRect/>
                          <a:stretch>
                            <a:fillRect/>
                          </a:stretch>
                        </pic:blipFill>
                        <pic:spPr bwMode="auto">
                          <a:xfrm>
                            <a:off x="0" y="0"/>
                            <a:ext cx="1070610" cy="523409"/>
                          </a:xfrm>
                          <a:prstGeom prst="rect">
                            <a:avLst/>
                          </a:prstGeom>
                          <a:noFill/>
                          <a:ln w="9525">
                            <a:noFill/>
                            <a:miter lim="800000"/>
                            <a:headEnd/>
                            <a:tailEnd/>
                          </a:ln>
                        </pic:spPr>
                      </pic:pic>
                    </a:graphicData>
                  </a:graphic>
                </wp:inline>
              </w:drawing>
            </w:r>
          </w:p>
          <w:p w:rsidR="00997806" w:rsidRPr="00997806" w:rsidRDefault="00997806" w:rsidP="002A1BA5">
            <w:pPr>
              <w:rPr>
                <w:rFonts w:ascii="Arial Narrow" w:hAnsi="Arial Narrow" w:cs="Arial"/>
                <w:sz w:val="16"/>
                <w:szCs w:val="16"/>
              </w:rPr>
            </w:pPr>
            <w:r w:rsidRPr="00997806">
              <w:rPr>
                <w:rFonts w:ascii="Arial Narrow" w:hAnsi="Arial Narrow" w:cs="Arial"/>
                <w:sz w:val="16"/>
                <w:szCs w:val="16"/>
              </w:rPr>
              <w:t xml:space="preserve">D. </w:t>
            </w:r>
            <w:r w:rsidRPr="00997806">
              <w:rPr>
                <w:rFonts w:ascii="Arial Narrow" w:hAnsi="Arial Narrow"/>
                <w:sz w:val="16"/>
                <w:szCs w:val="16"/>
              </w:rPr>
              <w:t>The CE DRM is +1 vs. Indirect Fire as well as vs. Direct Fire that emanates from within</w:t>
            </w:r>
            <w:r w:rsidRPr="00997806">
              <w:rPr>
                <w:rFonts w:ascii="Arial Narrow" w:hAnsi="Arial Narrow"/>
                <w:i/>
                <w:sz w:val="16"/>
                <w:szCs w:val="16"/>
              </w:rPr>
              <w:t xml:space="preserve"> the turret's rear facing</w:t>
            </w:r>
            <w:r w:rsidRPr="00997806">
              <w:rPr>
                <w:rFonts w:ascii="Arial Narrow" w:hAnsi="Arial Narrow"/>
                <w:sz w:val="16"/>
                <w:szCs w:val="16"/>
              </w:rPr>
              <w:t>.</w:t>
            </w:r>
          </w:p>
        </w:tc>
      </w:tr>
      <w:tr w:rsidR="006D507B" w:rsidRPr="00997806" w:rsidTr="002A1BA5">
        <w:trPr>
          <w:trHeight w:val="2736"/>
        </w:trPr>
        <w:tc>
          <w:tcPr>
            <w:tcW w:w="4536" w:type="dxa"/>
          </w:tcPr>
          <w:p w:rsidR="00582BDE" w:rsidRDefault="002A1BA5" w:rsidP="002A1BA5">
            <w:pPr>
              <w:rPr>
                <w:rFonts w:ascii="Arial Narrow" w:hAnsi="Arial Narrow" w:cs="Arial"/>
                <w:b/>
                <w:sz w:val="18"/>
                <w:szCs w:val="18"/>
              </w:rPr>
            </w:pPr>
            <w:r w:rsidRPr="00997806">
              <w:rPr>
                <w:rFonts w:ascii="Arial Narrow" w:hAnsi="Arial Narrow" w:cs="Arial"/>
                <w:noProof/>
                <w:sz w:val="18"/>
                <w:szCs w:val="18"/>
              </w:rPr>
              <w:drawing>
                <wp:inline distT="0" distB="0" distL="0" distR="0">
                  <wp:extent cx="194310" cy="194310"/>
                  <wp:effectExtent l="19050" t="0" r="0" b="0"/>
                  <wp:docPr id="1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rsidR="00D235A1">
              <w:rPr>
                <w:rFonts w:ascii="Arial Narrow" w:hAnsi="Arial Narrow" w:cs="Arial"/>
                <w:b/>
                <w:sz w:val="18"/>
                <w:szCs w:val="18"/>
              </w:rPr>
              <w:t xml:space="preserve"> </w:t>
            </w:r>
            <w:r w:rsidR="00997806">
              <w:rPr>
                <w:rFonts w:ascii="Arial Narrow" w:hAnsi="Arial Narrow" w:cs="Arial"/>
                <w:b/>
                <w:sz w:val="18"/>
                <w:szCs w:val="18"/>
              </w:rPr>
              <w:t>3</w:t>
            </w:r>
            <w:r w:rsidR="00997806" w:rsidRPr="00997806">
              <w:rPr>
                <w:rFonts w:ascii="Arial Narrow" w:hAnsi="Arial Narrow" w:cs="Arial"/>
                <w:b/>
                <w:sz w:val="18"/>
                <w:szCs w:val="18"/>
              </w:rPr>
              <w:t xml:space="preserve">.  </w:t>
            </w:r>
            <w:r w:rsidR="00997806">
              <w:rPr>
                <w:rFonts w:ascii="Arial Narrow" w:hAnsi="Arial Narrow" w:cs="Arial"/>
                <w:b/>
                <w:sz w:val="18"/>
                <w:szCs w:val="18"/>
              </w:rPr>
              <w:t>TACAM T-60(r) &amp; T60A(r)</w:t>
            </w:r>
          </w:p>
          <w:p w:rsidR="00997806" w:rsidRDefault="00997806" w:rsidP="002A1BA5">
            <w:pPr>
              <w:rPr>
                <w:rFonts w:ascii="Arial Narrow" w:hAnsi="Arial Narrow" w:cs="Arial"/>
                <w:sz w:val="18"/>
                <w:szCs w:val="18"/>
              </w:rPr>
            </w:pPr>
            <w:r>
              <w:rPr>
                <w:rFonts w:ascii="Arial Narrow" w:hAnsi="Arial Narrow" w:cs="Arial"/>
                <w:noProof/>
                <w:sz w:val="18"/>
                <w:szCs w:val="18"/>
              </w:rPr>
              <w:drawing>
                <wp:inline distT="0" distB="0" distL="0" distR="0">
                  <wp:extent cx="567690" cy="570879"/>
                  <wp:effectExtent l="19050" t="0" r="381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 cstate="print"/>
                          <a:srcRect/>
                          <a:stretch>
                            <a:fillRect/>
                          </a:stretch>
                        </pic:blipFill>
                        <pic:spPr bwMode="auto">
                          <a:xfrm>
                            <a:off x="0" y="0"/>
                            <a:ext cx="569289" cy="572487"/>
                          </a:xfrm>
                          <a:prstGeom prst="rect">
                            <a:avLst/>
                          </a:prstGeom>
                          <a:noFill/>
                          <a:ln w="9525">
                            <a:noFill/>
                            <a:miter lim="800000"/>
                            <a:headEnd/>
                            <a:tailEnd/>
                          </a:ln>
                        </pic:spPr>
                      </pic:pic>
                    </a:graphicData>
                  </a:graphic>
                </wp:inline>
              </w:drawing>
            </w:r>
            <w:r>
              <w:rPr>
                <w:rFonts w:ascii="Arial Narrow" w:hAnsi="Arial Narrow" w:cs="Arial"/>
                <w:noProof/>
                <w:sz w:val="18"/>
                <w:szCs w:val="18"/>
              </w:rPr>
              <w:drawing>
                <wp:inline distT="0" distB="0" distL="0" distR="0">
                  <wp:extent cx="560070" cy="560070"/>
                  <wp:effectExtent l="1905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 cstate="print"/>
                          <a:srcRect/>
                          <a:stretch>
                            <a:fillRect/>
                          </a:stretch>
                        </pic:blipFill>
                        <pic:spPr bwMode="auto">
                          <a:xfrm>
                            <a:off x="0" y="0"/>
                            <a:ext cx="561648" cy="561648"/>
                          </a:xfrm>
                          <a:prstGeom prst="rect">
                            <a:avLst/>
                          </a:prstGeom>
                          <a:noFill/>
                          <a:ln w="9525">
                            <a:noFill/>
                            <a:miter lim="800000"/>
                            <a:headEnd/>
                            <a:tailEnd/>
                          </a:ln>
                        </pic:spPr>
                      </pic:pic>
                    </a:graphicData>
                  </a:graphic>
                </wp:inline>
              </w:drawing>
            </w:r>
          </w:p>
          <w:p w:rsidR="00997806" w:rsidRDefault="00997806" w:rsidP="002A1BA5">
            <w:pPr>
              <w:rPr>
                <w:rFonts w:ascii="Arial Narrow" w:hAnsi="Arial Narrow" w:cs="Arial"/>
                <w:sz w:val="16"/>
                <w:szCs w:val="16"/>
              </w:rPr>
            </w:pPr>
            <w:r w:rsidRPr="00997806">
              <w:rPr>
                <w:rFonts w:ascii="Arial Narrow" w:hAnsi="Arial Narrow" w:cs="Arial"/>
                <w:sz w:val="16"/>
                <w:szCs w:val="16"/>
              </w:rPr>
              <w:t>†</w:t>
            </w:r>
            <w:r>
              <w:rPr>
                <w:rFonts w:ascii="Arial Narrow" w:hAnsi="Arial Narrow" w:cs="Arial"/>
                <w:sz w:val="16"/>
                <w:szCs w:val="16"/>
              </w:rPr>
              <w:t xml:space="preserve"> The MA uses Russian 76LL AP TK # of "16"</w:t>
            </w:r>
          </w:p>
          <w:p w:rsidR="00997806" w:rsidRPr="00997806" w:rsidRDefault="00997806" w:rsidP="002A1BA5">
            <w:pPr>
              <w:rPr>
                <w:rFonts w:ascii="Arial Narrow" w:hAnsi="Arial Narrow" w:cs="Arial"/>
                <w:sz w:val="18"/>
                <w:szCs w:val="18"/>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xml:space="preserve">)", "(r)", or "(t)" stands for "French", "German", "Italian", "Russian", or "Czech", respectively, for ESB (D5.2) purposes, and indicates that a MG Scrounged from this vehicle (or its wreck) takes counter form as an Axis Minor LMG of the respective nationality.  </w:t>
            </w:r>
          </w:p>
        </w:tc>
        <w:tc>
          <w:tcPr>
            <w:tcW w:w="4536" w:type="dxa"/>
          </w:tcPr>
          <w:p w:rsidR="006D507B" w:rsidRDefault="002A1BA5" w:rsidP="002A1BA5">
            <w:pPr>
              <w:rPr>
                <w:rFonts w:ascii="Arial Narrow" w:hAnsi="Arial Narrow" w:cs="Arial"/>
                <w:b/>
                <w:sz w:val="18"/>
                <w:szCs w:val="18"/>
              </w:rPr>
            </w:pPr>
            <w:r w:rsidRPr="00997806">
              <w:rPr>
                <w:rFonts w:ascii="Arial Narrow" w:hAnsi="Arial Narrow" w:cs="Arial"/>
                <w:noProof/>
                <w:sz w:val="18"/>
                <w:szCs w:val="18"/>
              </w:rPr>
              <w:drawing>
                <wp:inline distT="0" distB="0" distL="0" distR="0">
                  <wp:extent cx="194310" cy="194310"/>
                  <wp:effectExtent l="19050" t="0" r="0" b="0"/>
                  <wp:docPr id="1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rsidR="00D235A1">
              <w:rPr>
                <w:rFonts w:ascii="Arial Narrow" w:hAnsi="Arial Narrow" w:cs="Arial"/>
                <w:b/>
                <w:sz w:val="18"/>
                <w:szCs w:val="18"/>
              </w:rPr>
              <w:t xml:space="preserve"> </w:t>
            </w:r>
            <w:r w:rsidR="0055108E">
              <w:rPr>
                <w:rFonts w:ascii="Arial Narrow" w:hAnsi="Arial Narrow" w:cs="Arial"/>
                <w:b/>
                <w:sz w:val="18"/>
                <w:szCs w:val="18"/>
              </w:rPr>
              <w:t>4</w:t>
            </w:r>
            <w:r w:rsidR="0055108E" w:rsidRPr="00997806">
              <w:rPr>
                <w:rFonts w:ascii="Arial Narrow" w:hAnsi="Arial Narrow" w:cs="Arial"/>
                <w:b/>
                <w:sz w:val="18"/>
                <w:szCs w:val="18"/>
              </w:rPr>
              <w:t xml:space="preserve">.  </w:t>
            </w:r>
            <w:r w:rsidR="0055108E">
              <w:rPr>
                <w:rFonts w:ascii="Arial Narrow" w:hAnsi="Arial Narrow" w:cs="Arial"/>
                <w:b/>
                <w:sz w:val="18"/>
                <w:szCs w:val="18"/>
              </w:rPr>
              <w:t>TACAM R-2(r)</w:t>
            </w:r>
          </w:p>
          <w:p w:rsidR="0055108E" w:rsidRDefault="0055108E" w:rsidP="002A1BA5">
            <w:pPr>
              <w:rPr>
                <w:rFonts w:ascii="Arial Narrow" w:hAnsi="Arial Narrow" w:cs="Arial"/>
                <w:sz w:val="18"/>
                <w:szCs w:val="18"/>
              </w:rPr>
            </w:pPr>
            <w:r>
              <w:rPr>
                <w:rFonts w:ascii="Arial Narrow" w:hAnsi="Arial Narrow" w:cs="Arial"/>
                <w:noProof/>
                <w:sz w:val="18"/>
                <w:szCs w:val="18"/>
              </w:rPr>
              <w:drawing>
                <wp:inline distT="0" distB="0" distL="0" distR="0">
                  <wp:extent cx="1246909" cy="609600"/>
                  <wp:effectExtent l="1905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 cstate="print"/>
                          <a:srcRect/>
                          <a:stretch>
                            <a:fillRect/>
                          </a:stretch>
                        </pic:blipFill>
                        <pic:spPr bwMode="auto">
                          <a:xfrm>
                            <a:off x="0" y="0"/>
                            <a:ext cx="1246909" cy="609600"/>
                          </a:xfrm>
                          <a:prstGeom prst="rect">
                            <a:avLst/>
                          </a:prstGeom>
                          <a:noFill/>
                          <a:ln w="9525">
                            <a:noFill/>
                            <a:miter lim="800000"/>
                            <a:headEnd/>
                            <a:tailEnd/>
                          </a:ln>
                        </pic:spPr>
                      </pic:pic>
                    </a:graphicData>
                  </a:graphic>
                </wp:inline>
              </w:drawing>
            </w:r>
          </w:p>
          <w:p w:rsidR="0055108E" w:rsidRDefault="0055108E" w:rsidP="0055108E">
            <w:pPr>
              <w:rPr>
                <w:rFonts w:ascii="Arial Narrow" w:hAnsi="Arial Narrow" w:cs="Arial"/>
                <w:sz w:val="16"/>
                <w:szCs w:val="16"/>
              </w:rPr>
            </w:pPr>
            <w:r w:rsidRPr="00997806">
              <w:rPr>
                <w:rFonts w:ascii="Arial Narrow" w:hAnsi="Arial Narrow" w:cs="Arial"/>
                <w:sz w:val="16"/>
                <w:szCs w:val="16"/>
              </w:rPr>
              <w:t>†</w:t>
            </w:r>
            <w:r>
              <w:rPr>
                <w:rFonts w:ascii="Arial Narrow" w:hAnsi="Arial Narrow" w:cs="Arial"/>
                <w:sz w:val="16"/>
                <w:szCs w:val="16"/>
              </w:rPr>
              <w:t xml:space="preserve"> The MA uses Russian 76L AP TK # of "13"</w:t>
            </w:r>
          </w:p>
          <w:p w:rsidR="0055108E" w:rsidRDefault="0055108E" w:rsidP="002A1BA5">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xml:space="preserve">)", "(r)", or "(t)" stands for "French", "German", "Italian", "Russian", or "Czech", respectively, for ESB (D5.2) purposes, and indicates that a MG Scrounged from this vehicle (or its wreck) takes counter form as an Axis Minor LMG of the respective nationality. </w:t>
            </w:r>
          </w:p>
          <w:p w:rsidR="0055108E" w:rsidRPr="00997806" w:rsidRDefault="0055108E" w:rsidP="0055108E">
            <w:pPr>
              <w:rPr>
                <w:rFonts w:ascii="Arial Narrow" w:hAnsi="Arial Narrow" w:cs="Arial"/>
                <w:sz w:val="18"/>
                <w:szCs w:val="18"/>
              </w:rPr>
            </w:pPr>
            <w:r>
              <w:rPr>
                <w:rFonts w:ascii="Arial Narrow" w:hAnsi="Arial Narrow" w:cs="Arial"/>
                <w:sz w:val="16"/>
                <w:szCs w:val="16"/>
              </w:rPr>
              <w:t>N. This Czech-designed chassis suffers a +1 DRM and the MA uses red TH #s (like Russian AFV), therefore this vehicle has been given (r) designation.</w:t>
            </w:r>
          </w:p>
        </w:tc>
        <w:tc>
          <w:tcPr>
            <w:tcW w:w="4536" w:type="dxa"/>
          </w:tcPr>
          <w:p w:rsidR="00E673FA" w:rsidRDefault="002A1BA5" w:rsidP="002A1BA5">
            <w:pPr>
              <w:rPr>
                <w:rFonts w:ascii="Arial Narrow" w:hAnsi="Arial Narrow" w:cs="Arial"/>
                <w:b/>
                <w:sz w:val="18"/>
                <w:szCs w:val="18"/>
              </w:rPr>
            </w:pPr>
            <w:r w:rsidRPr="00997806">
              <w:rPr>
                <w:rFonts w:ascii="Arial Narrow" w:hAnsi="Arial Narrow" w:cs="Arial"/>
                <w:noProof/>
                <w:color w:val="FF0000"/>
                <w:sz w:val="18"/>
                <w:szCs w:val="18"/>
              </w:rPr>
              <w:drawing>
                <wp:inline distT="0" distB="0" distL="0" distR="0">
                  <wp:extent cx="194310" cy="194310"/>
                  <wp:effectExtent l="19050" t="0" r="0" b="0"/>
                  <wp:docPr id="1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rsidR="00D235A1">
              <w:rPr>
                <w:rFonts w:ascii="Arial Narrow" w:hAnsi="Arial Narrow" w:cs="Arial"/>
                <w:b/>
                <w:sz w:val="18"/>
                <w:szCs w:val="18"/>
              </w:rPr>
              <w:t xml:space="preserve"> </w:t>
            </w:r>
            <w:r w:rsidR="0055108E">
              <w:rPr>
                <w:rFonts w:ascii="Arial Narrow" w:hAnsi="Arial Narrow" w:cs="Arial"/>
                <w:b/>
                <w:sz w:val="18"/>
                <w:szCs w:val="18"/>
              </w:rPr>
              <w:t>5.  BA-6(r) &amp; BA-20(r)</w:t>
            </w:r>
          </w:p>
          <w:p w:rsidR="0055108E" w:rsidRDefault="0055108E" w:rsidP="002A1BA5">
            <w:pPr>
              <w:rPr>
                <w:rFonts w:ascii="Arial Narrow" w:hAnsi="Arial Narrow" w:cs="Arial"/>
                <w:color w:val="FF0000"/>
                <w:sz w:val="18"/>
                <w:szCs w:val="18"/>
              </w:rPr>
            </w:pPr>
            <w:r>
              <w:rPr>
                <w:rFonts w:ascii="Arial Narrow" w:hAnsi="Arial Narrow" w:cs="Arial"/>
                <w:noProof/>
                <w:color w:val="FF0000"/>
                <w:sz w:val="18"/>
                <w:szCs w:val="18"/>
              </w:rPr>
              <w:drawing>
                <wp:inline distT="0" distB="0" distL="0" distR="0">
                  <wp:extent cx="575310" cy="604729"/>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 cstate="print"/>
                          <a:srcRect/>
                          <a:stretch>
                            <a:fillRect/>
                          </a:stretch>
                        </pic:blipFill>
                        <pic:spPr bwMode="auto">
                          <a:xfrm>
                            <a:off x="0" y="0"/>
                            <a:ext cx="576949" cy="606452"/>
                          </a:xfrm>
                          <a:prstGeom prst="rect">
                            <a:avLst/>
                          </a:prstGeom>
                          <a:noFill/>
                          <a:ln w="9525">
                            <a:noFill/>
                            <a:miter lim="800000"/>
                            <a:headEnd/>
                            <a:tailEnd/>
                          </a:ln>
                        </pic:spPr>
                      </pic:pic>
                    </a:graphicData>
                  </a:graphic>
                </wp:inline>
              </w:drawing>
            </w:r>
            <w:r>
              <w:rPr>
                <w:rFonts w:ascii="Arial Narrow" w:hAnsi="Arial Narrow" w:cs="Arial"/>
                <w:noProof/>
                <w:color w:val="FF0000"/>
                <w:sz w:val="18"/>
                <w:szCs w:val="18"/>
              </w:rPr>
              <w:drawing>
                <wp:inline distT="0" distB="0" distL="0" distR="0">
                  <wp:extent cx="582724" cy="605640"/>
                  <wp:effectExtent l="19050" t="0" r="7826"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 cstate="print"/>
                          <a:srcRect/>
                          <a:stretch>
                            <a:fillRect/>
                          </a:stretch>
                        </pic:blipFill>
                        <pic:spPr bwMode="auto">
                          <a:xfrm>
                            <a:off x="0" y="0"/>
                            <a:ext cx="584365" cy="607346"/>
                          </a:xfrm>
                          <a:prstGeom prst="rect">
                            <a:avLst/>
                          </a:prstGeom>
                          <a:noFill/>
                          <a:ln w="9525">
                            <a:noFill/>
                            <a:miter lim="800000"/>
                            <a:headEnd/>
                            <a:tailEnd/>
                          </a:ln>
                        </pic:spPr>
                      </pic:pic>
                    </a:graphicData>
                  </a:graphic>
                </wp:inline>
              </w:drawing>
            </w:r>
          </w:p>
          <w:p w:rsidR="0055108E" w:rsidRDefault="0055108E" w:rsidP="0055108E">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xml:space="preserve">)", "(r)", or "(t)" stands for "French", "German", "Italian", "Russian", or "Czech", respectively, for ESB (D5.2) purposes, and indicates that a MG Scrounged from this vehicle (or its wreck) takes counter form as an Axis Minor LMG of the respective nationality. </w:t>
            </w:r>
          </w:p>
          <w:p w:rsidR="0055108E" w:rsidRPr="00997806" w:rsidRDefault="0055108E" w:rsidP="002A1BA5">
            <w:pPr>
              <w:rPr>
                <w:rFonts w:ascii="Arial Narrow" w:hAnsi="Arial Narrow" w:cs="Arial"/>
                <w:color w:val="FF0000"/>
                <w:sz w:val="18"/>
                <w:szCs w:val="18"/>
              </w:rPr>
            </w:pPr>
          </w:p>
        </w:tc>
      </w:tr>
      <w:tr w:rsidR="002A1BA5" w:rsidRPr="00997806" w:rsidTr="002A1BA5">
        <w:trPr>
          <w:trHeight w:val="2736"/>
        </w:trPr>
        <w:tc>
          <w:tcPr>
            <w:tcW w:w="4536" w:type="dxa"/>
          </w:tcPr>
          <w:p w:rsidR="002A1BA5" w:rsidRDefault="002A1BA5">
            <w:pPr>
              <w:rPr>
                <w:rFonts w:ascii="Arial Narrow" w:hAnsi="Arial Narrow" w:cs="Arial"/>
                <w:b/>
                <w:sz w:val="18"/>
                <w:szCs w:val="18"/>
              </w:rPr>
            </w:pPr>
            <w:r w:rsidRPr="00997806">
              <w:rPr>
                <w:rFonts w:ascii="Arial Narrow" w:hAnsi="Arial Narrow" w:cs="Arial"/>
                <w:b/>
                <w:noProof/>
                <w:sz w:val="18"/>
                <w:szCs w:val="18"/>
              </w:rPr>
              <w:drawing>
                <wp:inline distT="0" distB="0" distL="0" distR="0">
                  <wp:extent cx="194310" cy="194310"/>
                  <wp:effectExtent l="19050" t="0" r="0" b="0"/>
                  <wp:docPr id="17"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rsidR="00D235A1">
              <w:rPr>
                <w:rFonts w:ascii="Arial Narrow" w:hAnsi="Arial Narrow" w:cs="Arial"/>
                <w:b/>
                <w:sz w:val="18"/>
                <w:szCs w:val="18"/>
              </w:rPr>
              <w:t xml:space="preserve"> </w:t>
            </w:r>
            <w:r w:rsidR="0055108E">
              <w:rPr>
                <w:rFonts w:ascii="Arial Narrow" w:hAnsi="Arial Narrow" w:cs="Arial"/>
                <w:b/>
                <w:sz w:val="18"/>
                <w:szCs w:val="18"/>
              </w:rPr>
              <w:t xml:space="preserve">6.  </w:t>
            </w:r>
            <w:proofErr w:type="spellStart"/>
            <w:r w:rsidR="0055108E">
              <w:rPr>
                <w:rFonts w:ascii="Arial Narrow" w:hAnsi="Arial Narrow" w:cs="Arial"/>
                <w:b/>
                <w:sz w:val="18"/>
                <w:szCs w:val="18"/>
              </w:rPr>
              <w:t>Malaxa</w:t>
            </w:r>
            <w:proofErr w:type="spellEnd"/>
            <w:r w:rsidR="0055108E">
              <w:rPr>
                <w:rFonts w:ascii="Arial Narrow" w:hAnsi="Arial Narrow" w:cs="Arial"/>
                <w:b/>
                <w:sz w:val="18"/>
                <w:szCs w:val="18"/>
              </w:rPr>
              <w:t xml:space="preserve"> </w:t>
            </w:r>
            <w:proofErr w:type="spellStart"/>
            <w:r w:rsidR="0055108E">
              <w:rPr>
                <w:rFonts w:ascii="Arial Narrow" w:hAnsi="Arial Narrow" w:cs="Arial"/>
                <w:b/>
                <w:sz w:val="18"/>
                <w:szCs w:val="18"/>
              </w:rPr>
              <w:t>Tipul</w:t>
            </w:r>
            <w:proofErr w:type="spellEnd"/>
            <w:r w:rsidR="0055108E">
              <w:rPr>
                <w:rFonts w:ascii="Arial Narrow" w:hAnsi="Arial Narrow" w:cs="Arial"/>
                <w:b/>
                <w:sz w:val="18"/>
                <w:szCs w:val="18"/>
              </w:rPr>
              <w:t xml:space="preserve"> UE2</w:t>
            </w:r>
          </w:p>
          <w:p w:rsidR="0055108E" w:rsidRDefault="0055108E">
            <w:pPr>
              <w:rPr>
                <w:rFonts w:ascii="Arial Narrow" w:hAnsi="Arial Narrow" w:cs="Arial"/>
                <w:sz w:val="18"/>
                <w:szCs w:val="18"/>
              </w:rPr>
            </w:pPr>
            <w:r>
              <w:rPr>
                <w:rFonts w:ascii="Arial Narrow" w:hAnsi="Arial Narrow" w:cs="Arial"/>
                <w:noProof/>
                <w:sz w:val="18"/>
                <w:szCs w:val="18"/>
              </w:rPr>
              <w:drawing>
                <wp:inline distT="0" distB="0" distL="0" distR="0">
                  <wp:extent cx="1279132" cy="632460"/>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 cstate="print"/>
                          <a:srcRect/>
                          <a:stretch>
                            <a:fillRect/>
                          </a:stretch>
                        </pic:blipFill>
                        <pic:spPr bwMode="auto">
                          <a:xfrm>
                            <a:off x="0" y="0"/>
                            <a:ext cx="1283970" cy="634852"/>
                          </a:xfrm>
                          <a:prstGeom prst="rect">
                            <a:avLst/>
                          </a:prstGeom>
                          <a:noFill/>
                          <a:ln w="9525">
                            <a:noFill/>
                            <a:miter lim="800000"/>
                            <a:headEnd/>
                            <a:tailEnd/>
                          </a:ln>
                        </pic:spPr>
                      </pic:pic>
                    </a:graphicData>
                  </a:graphic>
                </wp:inline>
              </w:drawing>
            </w:r>
          </w:p>
          <w:p w:rsidR="0055108E" w:rsidRDefault="0055108E">
            <w:pPr>
              <w:rPr>
                <w:rFonts w:ascii="Arial Narrow" w:hAnsi="Arial Narrow" w:cs="Arial"/>
                <w:sz w:val="16"/>
                <w:szCs w:val="16"/>
              </w:rPr>
            </w:pPr>
            <w:r w:rsidRPr="00997806">
              <w:rPr>
                <w:rFonts w:ascii="Arial Narrow" w:hAnsi="Arial Narrow" w:cs="Arial"/>
                <w:sz w:val="16"/>
                <w:szCs w:val="16"/>
              </w:rPr>
              <w:t>†</w:t>
            </w:r>
            <w:r>
              <w:rPr>
                <w:rFonts w:ascii="Arial Narrow" w:hAnsi="Arial Narrow" w:cs="Arial"/>
                <w:sz w:val="16"/>
                <w:szCs w:val="16"/>
              </w:rPr>
              <w:t xml:space="preserve"> Each Passenger SMC counts as one Passenger PP, and is always considered CE (as if in a Carrier; D6.84) even if the vehicle's Infantry crew (if any) is BU as noted by "Pas: CE" on the counter.</w:t>
            </w:r>
          </w:p>
          <w:p w:rsidR="0055108E" w:rsidRPr="0055108E" w:rsidRDefault="0055108E">
            <w:pPr>
              <w:rPr>
                <w:rFonts w:ascii="Arial Narrow" w:hAnsi="Arial Narrow" w:cs="Arial"/>
                <w:sz w:val="16"/>
                <w:szCs w:val="16"/>
              </w:rPr>
            </w:pPr>
            <w:r w:rsidRPr="0055108E">
              <w:rPr>
                <w:rFonts w:ascii="Arial Narrow" w:hAnsi="Arial Narrow" w:cs="Arial"/>
                <w:sz w:val="16"/>
                <w:szCs w:val="16"/>
              </w:rPr>
              <w:t>F. If Stunned, this AFV may not regain CE status, may not fire a weapon, and is Recalled per D5.341.</w:t>
            </w:r>
          </w:p>
          <w:p w:rsidR="0055108E" w:rsidRPr="0055108E" w:rsidRDefault="0055108E">
            <w:pPr>
              <w:rPr>
                <w:rFonts w:ascii="Arial Narrow" w:hAnsi="Arial Narrow" w:cs="Arial"/>
                <w:sz w:val="16"/>
                <w:szCs w:val="16"/>
              </w:rPr>
            </w:pPr>
            <w:r w:rsidRPr="0055108E">
              <w:rPr>
                <w:rFonts w:ascii="Arial Narrow" w:hAnsi="Arial Narrow" w:cs="Arial"/>
                <w:sz w:val="16"/>
                <w:szCs w:val="16"/>
              </w:rPr>
              <w:t xml:space="preserve">I. If armed, this vehicle has an Inherent crew and thus a CS# instead of a </w:t>
            </w:r>
            <w:proofErr w:type="spellStart"/>
            <w:r w:rsidRPr="0055108E">
              <w:rPr>
                <w:rFonts w:ascii="Arial Narrow" w:hAnsi="Arial Narrow" w:cs="Arial"/>
                <w:sz w:val="16"/>
                <w:szCs w:val="16"/>
              </w:rPr>
              <w:t>cs</w:t>
            </w:r>
            <w:proofErr w:type="spellEnd"/>
            <w:r w:rsidRPr="0055108E">
              <w:rPr>
                <w:rFonts w:ascii="Arial Narrow" w:hAnsi="Arial Narrow" w:cs="Arial"/>
                <w:sz w:val="16"/>
                <w:szCs w:val="16"/>
              </w:rPr>
              <w:t>#.</w:t>
            </w:r>
          </w:p>
          <w:p w:rsidR="0055108E" w:rsidRPr="00997806" w:rsidRDefault="0055108E">
            <w:pPr>
              <w:rPr>
                <w:rFonts w:ascii="Arial Narrow" w:hAnsi="Arial Narrow" w:cs="Arial"/>
                <w:sz w:val="18"/>
                <w:szCs w:val="18"/>
              </w:rPr>
            </w:pPr>
            <w:r w:rsidRPr="0055108E">
              <w:rPr>
                <w:rFonts w:ascii="Arial Narrow" w:hAnsi="Arial Narrow" w:cs="Arial"/>
                <w:sz w:val="16"/>
                <w:szCs w:val="16"/>
              </w:rPr>
              <w:t>J. This AFV may retain unpossessed SW aboard it.</w:t>
            </w:r>
          </w:p>
        </w:tc>
        <w:tc>
          <w:tcPr>
            <w:tcW w:w="4536" w:type="dxa"/>
          </w:tcPr>
          <w:p w:rsidR="002A1BA5" w:rsidRDefault="0055108E">
            <w:pPr>
              <w:rPr>
                <w:rFonts w:ascii="Arial Narrow" w:hAnsi="Arial Narrow" w:cs="Arial"/>
                <w:b/>
                <w:sz w:val="18"/>
                <w:szCs w:val="18"/>
              </w:rPr>
            </w:pPr>
            <w:r>
              <w:rPr>
                <w:rFonts w:ascii="Arial Narrow" w:hAnsi="Arial Narrow" w:cs="Arial"/>
                <w:noProof/>
                <w:sz w:val="18"/>
                <w:szCs w:val="18"/>
              </w:rPr>
              <w:drawing>
                <wp:inline distT="0" distB="0" distL="0" distR="0">
                  <wp:extent cx="212944" cy="220980"/>
                  <wp:effectExtent l="1905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rsidR="00D235A1">
              <w:rPr>
                <w:rFonts w:ascii="Arial Narrow" w:hAnsi="Arial Narrow" w:cs="Arial"/>
                <w:b/>
                <w:sz w:val="18"/>
                <w:szCs w:val="18"/>
              </w:rPr>
              <w:t xml:space="preserve"> </w:t>
            </w:r>
            <w:r>
              <w:rPr>
                <w:rFonts w:ascii="Arial Narrow" w:hAnsi="Arial Narrow" w:cs="Arial"/>
                <w:b/>
                <w:sz w:val="18"/>
                <w:szCs w:val="18"/>
              </w:rPr>
              <w:t xml:space="preserve">7.  38M </w:t>
            </w:r>
            <w:proofErr w:type="spellStart"/>
            <w:r>
              <w:rPr>
                <w:rFonts w:ascii="Arial Narrow" w:hAnsi="Arial Narrow" w:cs="Arial"/>
                <w:b/>
                <w:sz w:val="18"/>
                <w:szCs w:val="18"/>
              </w:rPr>
              <w:t>Toldi</w:t>
            </w:r>
            <w:proofErr w:type="spellEnd"/>
            <w:r>
              <w:rPr>
                <w:rFonts w:ascii="Arial Narrow" w:hAnsi="Arial Narrow" w:cs="Arial"/>
                <w:b/>
                <w:sz w:val="18"/>
                <w:szCs w:val="18"/>
              </w:rPr>
              <w:t xml:space="preserve"> I</w:t>
            </w:r>
          </w:p>
          <w:p w:rsidR="0055108E" w:rsidRDefault="0055108E">
            <w:pPr>
              <w:rPr>
                <w:rFonts w:ascii="Arial Narrow" w:hAnsi="Arial Narrow" w:cs="Arial"/>
                <w:sz w:val="18"/>
                <w:szCs w:val="18"/>
              </w:rPr>
            </w:pPr>
            <w:r>
              <w:rPr>
                <w:rFonts w:ascii="Arial Narrow" w:hAnsi="Arial Narrow" w:cs="Arial"/>
                <w:noProof/>
                <w:sz w:val="18"/>
                <w:szCs w:val="18"/>
              </w:rPr>
              <w:drawing>
                <wp:inline distT="0" distB="0" distL="0" distR="0">
                  <wp:extent cx="1360170" cy="642303"/>
                  <wp:effectExtent l="1905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 cstate="print"/>
                          <a:srcRect/>
                          <a:stretch>
                            <a:fillRect/>
                          </a:stretch>
                        </pic:blipFill>
                        <pic:spPr bwMode="auto">
                          <a:xfrm>
                            <a:off x="0" y="0"/>
                            <a:ext cx="1360170" cy="642303"/>
                          </a:xfrm>
                          <a:prstGeom prst="rect">
                            <a:avLst/>
                          </a:prstGeom>
                          <a:noFill/>
                          <a:ln w="9525">
                            <a:noFill/>
                            <a:miter lim="800000"/>
                            <a:headEnd/>
                            <a:tailEnd/>
                          </a:ln>
                        </pic:spPr>
                      </pic:pic>
                    </a:graphicData>
                  </a:graphic>
                </wp:inline>
              </w:drawing>
            </w:r>
          </w:p>
          <w:p w:rsidR="00CD2981" w:rsidRDefault="00CD2981">
            <w:pPr>
              <w:rPr>
                <w:rFonts w:ascii="Arial Narrow" w:hAnsi="Arial Narrow" w:cs="Arial"/>
                <w:sz w:val="16"/>
                <w:szCs w:val="16"/>
              </w:rPr>
            </w:pPr>
            <w:r w:rsidRPr="00997806">
              <w:rPr>
                <w:rFonts w:ascii="Arial Narrow" w:hAnsi="Arial Narrow" w:cs="Arial"/>
                <w:sz w:val="16"/>
                <w:szCs w:val="16"/>
              </w:rPr>
              <w:t>†</w:t>
            </w:r>
            <w:r>
              <w:rPr>
                <w:rFonts w:ascii="Arial Narrow" w:hAnsi="Arial Narrow" w:cs="Arial"/>
                <w:sz w:val="16"/>
                <w:szCs w:val="16"/>
              </w:rPr>
              <w:t xml:space="preserve"> The </w:t>
            </w:r>
            <w:r w:rsidRPr="00CD2981">
              <w:rPr>
                <w:rFonts w:ascii="Arial Narrow" w:hAnsi="Arial Narrow" w:cs="Arial"/>
                <w:sz w:val="16"/>
                <w:szCs w:val="16"/>
                <w:u w:val="single"/>
              </w:rPr>
              <w:t>20</w:t>
            </w:r>
            <w:r>
              <w:rPr>
                <w:rFonts w:ascii="Arial Narrow" w:hAnsi="Arial Narrow" w:cs="Arial"/>
                <w:sz w:val="16"/>
                <w:szCs w:val="16"/>
              </w:rPr>
              <w:t>L MA is an ATR, has a maximum TH range of 12 hexes, and may be Scrounged.</w:t>
            </w:r>
          </w:p>
          <w:p w:rsidR="00CD2981" w:rsidRPr="00CD2981" w:rsidRDefault="00CD2981">
            <w:pPr>
              <w:rPr>
                <w:rFonts w:ascii="Arial Narrow" w:hAnsi="Arial Narrow" w:cs="Arial"/>
                <w:sz w:val="18"/>
                <w:szCs w:val="18"/>
              </w:rPr>
            </w:pPr>
            <w:r w:rsidRPr="00CD2981">
              <w:rPr>
                <w:rFonts w:ascii="Arial Narrow" w:hAnsi="Arial Narrow" w:cs="Arial"/>
                <w:sz w:val="16"/>
                <w:szCs w:val="16"/>
              </w:rPr>
              <w:t xml:space="preserve">A. </w:t>
            </w:r>
            <w:r w:rsidRPr="00CD2981">
              <w:rPr>
                <w:rFonts w:ascii="Arial Narrow" w:hAnsi="Arial Narrow" w:cs="Tahoma"/>
                <w:sz w:val="16"/>
                <w:szCs w:val="16"/>
              </w:rPr>
              <w:t xml:space="preserve">The CMG may be repositioned as a 2-FP AAMG </w:t>
            </w:r>
            <w:r w:rsidRPr="00CD2981">
              <w:rPr>
                <w:rFonts w:ascii="Arial Narrow" w:hAnsi="Arial Narrow" w:cs="Tahoma"/>
                <w:i/>
                <w:sz w:val="16"/>
                <w:szCs w:val="16"/>
              </w:rPr>
              <w:t xml:space="preserve">[EXC: </w:t>
            </w:r>
            <w:proofErr w:type="spellStart"/>
            <w:r w:rsidRPr="00CD2981">
              <w:rPr>
                <w:rFonts w:ascii="Arial Narrow" w:hAnsi="Arial Narrow" w:cs="Tahoma"/>
                <w:i/>
                <w:sz w:val="16"/>
                <w:szCs w:val="16"/>
              </w:rPr>
              <w:t>Toldi</w:t>
            </w:r>
            <w:proofErr w:type="spellEnd"/>
            <w:r w:rsidRPr="00CD2981">
              <w:rPr>
                <w:rFonts w:ascii="Arial Narrow" w:hAnsi="Arial Narrow" w:cs="Tahoma"/>
                <w:i/>
                <w:sz w:val="16"/>
                <w:szCs w:val="16"/>
              </w:rPr>
              <w:t xml:space="preserve"> I &amp; </w:t>
            </w:r>
            <w:proofErr w:type="spellStart"/>
            <w:r w:rsidRPr="00CD2981">
              <w:rPr>
                <w:rFonts w:ascii="Arial Narrow" w:hAnsi="Arial Narrow" w:cs="Tahoma"/>
                <w:i/>
                <w:sz w:val="16"/>
                <w:szCs w:val="16"/>
              </w:rPr>
              <w:t>Toldi</w:t>
            </w:r>
            <w:proofErr w:type="spellEnd"/>
            <w:r w:rsidRPr="00CD2981">
              <w:rPr>
                <w:rFonts w:ascii="Arial Narrow" w:hAnsi="Arial Narrow" w:cs="Tahoma"/>
                <w:i/>
                <w:sz w:val="16"/>
                <w:szCs w:val="16"/>
              </w:rPr>
              <w:t xml:space="preserve"> IIA as a 4 FP AAMG].  </w:t>
            </w:r>
            <w:r w:rsidRPr="00CD2981">
              <w:rPr>
                <w:rFonts w:ascii="Arial Narrow" w:hAnsi="Arial Narrow" w:cs="Tahoma"/>
                <w:sz w:val="16"/>
                <w:szCs w:val="16"/>
              </w:rPr>
              <w:t>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tc>
        <w:tc>
          <w:tcPr>
            <w:tcW w:w="4536" w:type="dxa"/>
          </w:tcPr>
          <w:p w:rsidR="002A1BA5" w:rsidRDefault="0055108E">
            <w:pPr>
              <w:rPr>
                <w:rFonts w:ascii="Arial Narrow" w:hAnsi="Arial Narrow" w:cs="Arial"/>
                <w:b/>
                <w:sz w:val="18"/>
                <w:szCs w:val="18"/>
              </w:rPr>
            </w:pPr>
            <w:r w:rsidRPr="0055108E">
              <w:rPr>
                <w:rFonts w:ascii="Arial Narrow" w:hAnsi="Arial Narrow" w:cs="Arial"/>
                <w:noProof/>
                <w:sz w:val="18"/>
                <w:szCs w:val="18"/>
              </w:rPr>
              <w:drawing>
                <wp:inline distT="0" distB="0" distL="0" distR="0">
                  <wp:extent cx="212944" cy="220980"/>
                  <wp:effectExtent l="19050" t="0" r="0" b="0"/>
                  <wp:docPr id="2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rsidR="00D235A1">
              <w:rPr>
                <w:rFonts w:ascii="Arial Narrow" w:hAnsi="Arial Narrow" w:cs="Arial"/>
                <w:b/>
                <w:sz w:val="18"/>
                <w:szCs w:val="18"/>
              </w:rPr>
              <w:t xml:space="preserve"> </w:t>
            </w:r>
            <w:r w:rsidR="00CD2981">
              <w:rPr>
                <w:rFonts w:ascii="Arial Narrow" w:hAnsi="Arial Narrow" w:cs="Arial"/>
                <w:b/>
                <w:sz w:val="18"/>
                <w:szCs w:val="18"/>
              </w:rPr>
              <w:t xml:space="preserve">8.  38M </w:t>
            </w:r>
            <w:proofErr w:type="spellStart"/>
            <w:r w:rsidR="00CD2981">
              <w:rPr>
                <w:rFonts w:ascii="Arial Narrow" w:hAnsi="Arial Narrow" w:cs="Arial"/>
                <w:b/>
                <w:sz w:val="18"/>
                <w:szCs w:val="18"/>
              </w:rPr>
              <w:t>Toldi</w:t>
            </w:r>
            <w:proofErr w:type="spellEnd"/>
            <w:r w:rsidR="00CD2981">
              <w:rPr>
                <w:rFonts w:ascii="Arial Narrow" w:hAnsi="Arial Narrow" w:cs="Arial"/>
                <w:b/>
                <w:sz w:val="18"/>
                <w:szCs w:val="18"/>
              </w:rPr>
              <w:t xml:space="preserve"> IIA</w:t>
            </w:r>
          </w:p>
          <w:p w:rsidR="00CD2981" w:rsidRDefault="00CD2981">
            <w:pPr>
              <w:rPr>
                <w:rFonts w:ascii="Arial Narrow" w:hAnsi="Arial Narrow" w:cs="Arial"/>
                <w:b/>
                <w:color w:val="FF0000"/>
                <w:sz w:val="16"/>
                <w:szCs w:val="16"/>
              </w:rPr>
            </w:pPr>
            <w:r>
              <w:rPr>
                <w:rFonts w:ascii="Arial Narrow" w:hAnsi="Arial Narrow" w:cs="Arial"/>
                <w:noProof/>
                <w:sz w:val="18"/>
                <w:szCs w:val="18"/>
              </w:rPr>
              <w:drawing>
                <wp:inline distT="0" distB="0" distL="0" distR="0">
                  <wp:extent cx="1309255" cy="640080"/>
                  <wp:effectExtent l="19050" t="0" r="519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 cstate="print"/>
                          <a:srcRect/>
                          <a:stretch>
                            <a:fillRect/>
                          </a:stretch>
                        </pic:blipFill>
                        <pic:spPr bwMode="auto">
                          <a:xfrm>
                            <a:off x="0" y="0"/>
                            <a:ext cx="1309255" cy="640080"/>
                          </a:xfrm>
                          <a:prstGeom prst="rect">
                            <a:avLst/>
                          </a:prstGeom>
                          <a:noFill/>
                          <a:ln w="9525">
                            <a:noFill/>
                            <a:miter lim="800000"/>
                            <a:headEnd/>
                            <a:tailEnd/>
                          </a:ln>
                        </pic:spPr>
                      </pic:pic>
                    </a:graphicData>
                  </a:graphic>
                </wp:inline>
              </w:drawing>
            </w:r>
            <w:r w:rsidRPr="00CD2981">
              <w:rPr>
                <w:rFonts w:ascii="Arial Narrow" w:hAnsi="Arial Narrow" w:cs="Arial"/>
                <w:b/>
                <w:color w:val="FF0000"/>
                <w:sz w:val="16"/>
                <w:szCs w:val="16"/>
              </w:rPr>
              <w:t xml:space="preserve"> ERRATA: The Axis Minor 40mm AP Basic TK # is "9"</w:t>
            </w:r>
          </w:p>
          <w:p w:rsidR="00CD2981" w:rsidRPr="00997806" w:rsidRDefault="00CD2981">
            <w:pPr>
              <w:rPr>
                <w:rFonts w:ascii="Arial Narrow" w:hAnsi="Arial Narrow" w:cs="Arial"/>
                <w:sz w:val="18"/>
                <w:szCs w:val="18"/>
              </w:rPr>
            </w:pPr>
            <w:r w:rsidRPr="00CD2981">
              <w:rPr>
                <w:rFonts w:ascii="Arial Narrow" w:hAnsi="Arial Narrow" w:cs="Arial"/>
                <w:sz w:val="16"/>
                <w:szCs w:val="16"/>
              </w:rPr>
              <w:t xml:space="preserve">A. </w:t>
            </w:r>
            <w:r w:rsidRPr="00CD2981">
              <w:rPr>
                <w:rFonts w:ascii="Arial Narrow" w:hAnsi="Arial Narrow" w:cs="Tahoma"/>
                <w:sz w:val="16"/>
                <w:szCs w:val="16"/>
              </w:rPr>
              <w:t xml:space="preserve">The CMG may be repositioned as a 2-FP AAMG </w:t>
            </w:r>
            <w:r w:rsidRPr="00CD2981">
              <w:rPr>
                <w:rFonts w:ascii="Arial Narrow" w:hAnsi="Arial Narrow" w:cs="Tahoma"/>
                <w:i/>
                <w:sz w:val="16"/>
                <w:szCs w:val="16"/>
              </w:rPr>
              <w:t xml:space="preserve">[EXC: </w:t>
            </w:r>
            <w:proofErr w:type="spellStart"/>
            <w:r w:rsidRPr="00CD2981">
              <w:rPr>
                <w:rFonts w:ascii="Arial Narrow" w:hAnsi="Arial Narrow" w:cs="Tahoma"/>
                <w:i/>
                <w:sz w:val="16"/>
                <w:szCs w:val="16"/>
              </w:rPr>
              <w:t>Toldi</w:t>
            </w:r>
            <w:proofErr w:type="spellEnd"/>
            <w:r w:rsidRPr="00CD2981">
              <w:rPr>
                <w:rFonts w:ascii="Arial Narrow" w:hAnsi="Arial Narrow" w:cs="Tahoma"/>
                <w:i/>
                <w:sz w:val="16"/>
                <w:szCs w:val="16"/>
              </w:rPr>
              <w:t xml:space="preserve"> I &amp; </w:t>
            </w:r>
            <w:proofErr w:type="spellStart"/>
            <w:r w:rsidRPr="00CD2981">
              <w:rPr>
                <w:rFonts w:ascii="Arial Narrow" w:hAnsi="Arial Narrow" w:cs="Tahoma"/>
                <w:i/>
                <w:sz w:val="16"/>
                <w:szCs w:val="16"/>
              </w:rPr>
              <w:t>Toldi</w:t>
            </w:r>
            <w:proofErr w:type="spellEnd"/>
            <w:r w:rsidRPr="00CD2981">
              <w:rPr>
                <w:rFonts w:ascii="Arial Narrow" w:hAnsi="Arial Narrow" w:cs="Tahoma"/>
                <w:i/>
                <w:sz w:val="16"/>
                <w:szCs w:val="16"/>
              </w:rPr>
              <w:t xml:space="preserve"> IIA as a 4 FP AAMG].  </w:t>
            </w:r>
            <w:r w:rsidRPr="00CD2981">
              <w:rPr>
                <w:rFonts w:ascii="Arial Narrow" w:hAnsi="Arial Narrow" w:cs="Tahoma"/>
                <w:sz w:val="16"/>
                <w:szCs w:val="16"/>
              </w:rPr>
              <w:t>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tc>
      </w:tr>
      <w:tr w:rsidR="00D235A1" w:rsidRPr="00997806" w:rsidTr="002A1BA5">
        <w:trPr>
          <w:trHeight w:val="2736"/>
        </w:trPr>
        <w:tc>
          <w:tcPr>
            <w:tcW w:w="4536" w:type="dxa"/>
          </w:tcPr>
          <w:p w:rsidR="00D235A1" w:rsidRDefault="00D235A1">
            <w:pPr>
              <w:rPr>
                <w:rFonts w:ascii="Arial Narrow" w:hAnsi="Arial Narrow" w:cs="Arial"/>
                <w:b/>
                <w:sz w:val="18"/>
                <w:szCs w:val="18"/>
              </w:rPr>
            </w:pPr>
            <w:r w:rsidRPr="00AF4A4A">
              <w:rPr>
                <w:rFonts w:ascii="Arial Narrow" w:hAnsi="Arial Narrow" w:cs="Arial"/>
                <w:noProof/>
                <w:sz w:val="18"/>
                <w:szCs w:val="18"/>
              </w:rPr>
              <w:lastRenderedPageBreak/>
              <w:drawing>
                <wp:inline distT="0" distB="0" distL="0" distR="0">
                  <wp:extent cx="212944" cy="220980"/>
                  <wp:effectExtent l="19050" t="0" r="0" b="0"/>
                  <wp:docPr id="29"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rPr>
                <w:rFonts w:ascii="Arial Narrow" w:hAnsi="Arial Narrow" w:cs="Arial"/>
                <w:b/>
                <w:sz w:val="18"/>
                <w:szCs w:val="18"/>
              </w:rPr>
              <w:t xml:space="preserve"> 9.  40M </w:t>
            </w:r>
            <w:proofErr w:type="spellStart"/>
            <w:r>
              <w:rPr>
                <w:rFonts w:ascii="Arial Narrow" w:hAnsi="Arial Narrow" w:cs="Arial"/>
                <w:b/>
                <w:sz w:val="18"/>
                <w:szCs w:val="18"/>
              </w:rPr>
              <w:t>Turan</w:t>
            </w:r>
            <w:proofErr w:type="spellEnd"/>
            <w:r>
              <w:rPr>
                <w:rFonts w:ascii="Arial Narrow" w:hAnsi="Arial Narrow" w:cs="Arial"/>
                <w:b/>
                <w:sz w:val="18"/>
                <w:szCs w:val="18"/>
              </w:rPr>
              <w:t xml:space="preserve"> I (r)</w:t>
            </w:r>
          </w:p>
          <w:p w:rsidR="00D235A1" w:rsidRDefault="00D235A1">
            <w:r>
              <w:rPr>
                <w:noProof/>
              </w:rPr>
              <w:drawing>
                <wp:inline distT="0" distB="0" distL="0" distR="0">
                  <wp:extent cx="1276350" cy="595630"/>
                  <wp:effectExtent l="1905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 cstate="print"/>
                          <a:srcRect/>
                          <a:stretch>
                            <a:fillRect/>
                          </a:stretch>
                        </pic:blipFill>
                        <pic:spPr bwMode="auto">
                          <a:xfrm>
                            <a:off x="0" y="0"/>
                            <a:ext cx="1276350" cy="595630"/>
                          </a:xfrm>
                          <a:prstGeom prst="rect">
                            <a:avLst/>
                          </a:prstGeom>
                          <a:noFill/>
                          <a:ln w="9525">
                            <a:noFill/>
                            <a:miter lim="800000"/>
                            <a:headEnd/>
                            <a:tailEnd/>
                          </a:ln>
                        </pic:spPr>
                      </pic:pic>
                    </a:graphicData>
                  </a:graphic>
                </wp:inline>
              </w:drawing>
            </w:r>
          </w:p>
          <w:p w:rsidR="00D235A1" w:rsidRDefault="00D235A1">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D235A1" w:rsidRDefault="00D235A1"/>
        </w:tc>
        <w:tc>
          <w:tcPr>
            <w:tcW w:w="4536" w:type="dxa"/>
          </w:tcPr>
          <w:p w:rsidR="00D235A1" w:rsidRDefault="00D235A1">
            <w:pPr>
              <w:rPr>
                <w:rFonts w:ascii="Arial Narrow" w:hAnsi="Arial Narrow" w:cs="Arial"/>
                <w:b/>
                <w:sz w:val="18"/>
                <w:szCs w:val="18"/>
              </w:rPr>
            </w:pPr>
            <w:r>
              <w:rPr>
                <w:rFonts w:ascii="Arial Narrow" w:hAnsi="Arial Narrow" w:cs="Arial"/>
                <w:b/>
                <w:sz w:val="18"/>
                <w:szCs w:val="18"/>
              </w:rPr>
              <w:t xml:space="preserve">9.  40M </w:t>
            </w:r>
            <w:proofErr w:type="spellStart"/>
            <w:r>
              <w:rPr>
                <w:rFonts w:ascii="Arial Narrow" w:hAnsi="Arial Narrow" w:cs="Arial"/>
                <w:b/>
                <w:sz w:val="18"/>
                <w:szCs w:val="18"/>
              </w:rPr>
              <w:t>Turan</w:t>
            </w:r>
            <w:proofErr w:type="spellEnd"/>
            <w:r>
              <w:rPr>
                <w:rFonts w:ascii="Arial Narrow" w:hAnsi="Arial Narrow" w:cs="Arial"/>
                <w:b/>
                <w:sz w:val="18"/>
                <w:szCs w:val="18"/>
              </w:rPr>
              <w:t xml:space="preserve"> I (r)</w:t>
            </w:r>
          </w:p>
          <w:p w:rsidR="00105975" w:rsidRDefault="00105975">
            <w:pPr>
              <w:rPr>
                <w:rFonts w:ascii="Arial Narrow" w:hAnsi="Arial Narrow"/>
                <w:sz w:val="16"/>
                <w:szCs w:val="16"/>
              </w:rPr>
            </w:pPr>
            <w:r>
              <w:rPr>
                <w:rFonts w:ascii="Arial Narrow" w:hAnsi="Arial Narrow" w:cs="Arial"/>
                <w:sz w:val="16"/>
                <w:szCs w:val="16"/>
              </w:rPr>
              <w:t>N. This Czech-designed chassis suffers a +1 DRM and the MA uses red TH #s (like Russian AFV), therefore this vehicle has been given (r) designation.</w:t>
            </w:r>
          </w:p>
          <w:p w:rsidR="00D235A1" w:rsidRPr="00D235A1" w:rsidRDefault="00D235A1">
            <w:pPr>
              <w:rPr>
                <w:rFonts w:ascii="Arial Narrow" w:hAnsi="Arial Narrow"/>
                <w:sz w:val="16"/>
                <w:szCs w:val="16"/>
              </w:rPr>
            </w:pPr>
            <w:r w:rsidRPr="00D235A1">
              <w:rPr>
                <w:rFonts w:ascii="Arial Narrow" w:hAnsi="Arial Narrow"/>
                <w:sz w:val="16"/>
                <w:szCs w:val="16"/>
              </w:rPr>
              <w:t xml:space="preserve">Q. This AFV can have Schuerzen (D11.2) [EXC: for Bulgaria, the </w:t>
            </w:r>
            <w:proofErr w:type="spellStart"/>
            <w:r w:rsidRPr="00D235A1">
              <w:rPr>
                <w:rFonts w:ascii="Arial Narrow" w:hAnsi="Arial Narrow"/>
                <w:sz w:val="16"/>
                <w:szCs w:val="16"/>
              </w:rPr>
              <w:t>StuG</w:t>
            </w:r>
            <w:proofErr w:type="spellEnd"/>
            <w:r w:rsidR="007453F6">
              <w:rPr>
                <w:rFonts w:ascii="Arial Narrow" w:hAnsi="Arial Narrow"/>
                <w:sz w:val="16"/>
                <w:szCs w:val="16"/>
              </w:rPr>
              <w:t xml:space="preserve"> I</w:t>
            </w:r>
            <w:r w:rsidRPr="00D235A1">
              <w:rPr>
                <w:rFonts w:ascii="Arial Narrow" w:hAnsi="Arial Narrow"/>
                <w:sz w:val="16"/>
                <w:szCs w:val="16"/>
              </w:rPr>
              <w:t xml:space="preserve">IIG only; for the 40M </w:t>
            </w:r>
            <w:proofErr w:type="spellStart"/>
            <w:r w:rsidRPr="00D235A1">
              <w:rPr>
                <w:rFonts w:ascii="Arial Narrow" w:hAnsi="Arial Narrow"/>
                <w:sz w:val="16"/>
                <w:szCs w:val="16"/>
              </w:rPr>
              <w:t>Turan</w:t>
            </w:r>
            <w:proofErr w:type="spellEnd"/>
            <w:r w:rsidR="007453F6">
              <w:rPr>
                <w:rFonts w:ascii="Arial Narrow" w:hAnsi="Arial Narrow"/>
                <w:sz w:val="16"/>
                <w:szCs w:val="16"/>
              </w:rPr>
              <w:t xml:space="preserve"> </w:t>
            </w:r>
            <w:r w:rsidRPr="00D235A1">
              <w:rPr>
                <w:rFonts w:ascii="Arial Narrow" w:hAnsi="Arial Narrow"/>
                <w:sz w:val="16"/>
                <w:szCs w:val="16"/>
              </w:rPr>
              <w:t xml:space="preserve">I (r), the 41M </w:t>
            </w:r>
            <w:proofErr w:type="spellStart"/>
            <w:r w:rsidRPr="00D235A1">
              <w:rPr>
                <w:rFonts w:ascii="Arial Narrow" w:hAnsi="Arial Narrow"/>
                <w:sz w:val="16"/>
                <w:szCs w:val="16"/>
              </w:rPr>
              <w:t>Turan</w:t>
            </w:r>
            <w:proofErr w:type="spellEnd"/>
            <w:r w:rsidRPr="00D235A1">
              <w:rPr>
                <w:rFonts w:ascii="Arial Narrow" w:hAnsi="Arial Narrow"/>
                <w:sz w:val="16"/>
                <w:szCs w:val="16"/>
              </w:rPr>
              <w:t xml:space="preserve"> II (r), and the 43M </w:t>
            </w:r>
            <w:proofErr w:type="spellStart"/>
            <w:r w:rsidRPr="00D235A1">
              <w:rPr>
                <w:rFonts w:ascii="Arial Narrow" w:hAnsi="Arial Narrow"/>
                <w:sz w:val="16"/>
                <w:szCs w:val="16"/>
              </w:rPr>
              <w:t>Zrinyi</w:t>
            </w:r>
            <w:proofErr w:type="spellEnd"/>
            <w:r w:rsidRPr="00D235A1">
              <w:rPr>
                <w:rFonts w:ascii="Arial Narrow" w:hAnsi="Arial Narrow"/>
                <w:sz w:val="16"/>
                <w:szCs w:val="16"/>
              </w:rPr>
              <w:t xml:space="preserve"> II, only beginning in 1944.</w:t>
            </w:r>
          </w:p>
        </w:tc>
        <w:tc>
          <w:tcPr>
            <w:tcW w:w="4536" w:type="dxa"/>
          </w:tcPr>
          <w:p w:rsidR="007453F6" w:rsidRDefault="00D235A1" w:rsidP="007453F6">
            <w:pPr>
              <w:rPr>
                <w:rFonts w:ascii="Arial Narrow" w:hAnsi="Arial Narrow" w:cs="Arial"/>
                <w:b/>
                <w:sz w:val="18"/>
                <w:szCs w:val="18"/>
              </w:rPr>
            </w:pPr>
            <w:r w:rsidRPr="00AF4A4A">
              <w:rPr>
                <w:rFonts w:ascii="Arial Narrow" w:hAnsi="Arial Narrow" w:cs="Arial"/>
                <w:noProof/>
                <w:sz w:val="18"/>
                <w:szCs w:val="18"/>
              </w:rPr>
              <w:drawing>
                <wp:inline distT="0" distB="0" distL="0" distR="0">
                  <wp:extent cx="212944" cy="220980"/>
                  <wp:effectExtent l="19050" t="0" r="0" b="0"/>
                  <wp:docPr id="3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rsidR="007453F6">
              <w:t xml:space="preserve"> </w:t>
            </w:r>
            <w:r w:rsidR="007453F6">
              <w:rPr>
                <w:rFonts w:ascii="Arial Narrow" w:hAnsi="Arial Narrow" w:cs="Arial"/>
                <w:b/>
                <w:sz w:val="18"/>
                <w:szCs w:val="18"/>
              </w:rPr>
              <w:t xml:space="preserve">10.  40M </w:t>
            </w:r>
            <w:proofErr w:type="spellStart"/>
            <w:r w:rsidR="007453F6">
              <w:rPr>
                <w:rFonts w:ascii="Arial Narrow" w:hAnsi="Arial Narrow" w:cs="Arial"/>
                <w:b/>
                <w:sz w:val="18"/>
                <w:szCs w:val="18"/>
              </w:rPr>
              <w:t>Turan</w:t>
            </w:r>
            <w:proofErr w:type="spellEnd"/>
            <w:r w:rsidR="007453F6">
              <w:rPr>
                <w:rFonts w:ascii="Arial Narrow" w:hAnsi="Arial Narrow" w:cs="Arial"/>
                <w:b/>
                <w:sz w:val="18"/>
                <w:szCs w:val="18"/>
              </w:rPr>
              <w:t xml:space="preserve"> II (r)</w:t>
            </w:r>
          </w:p>
          <w:p w:rsidR="007453F6" w:rsidRDefault="007453F6" w:rsidP="007453F6">
            <w:pPr>
              <w:rPr>
                <w:rFonts w:ascii="Arial Narrow" w:hAnsi="Arial Narrow" w:cs="Arial"/>
                <w:b/>
                <w:sz w:val="18"/>
                <w:szCs w:val="18"/>
              </w:rPr>
            </w:pPr>
            <w:r>
              <w:rPr>
                <w:rFonts w:ascii="Arial Narrow" w:hAnsi="Arial Narrow" w:cs="Arial"/>
                <w:b/>
                <w:noProof/>
                <w:sz w:val="18"/>
                <w:szCs w:val="18"/>
              </w:rPr>
              <w:drawing>
                <wp:inline distT="0" distB="0" distL="0" distR="0">
                  <wp:extent cx="1379813" cy="640080"/>
                  <wp:effectExtent l="1905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0" cstate="print"/>
                          <a:srcRect/>
                          <a:stretch>
                            <a:fillRect/>
                          </a:stretch>
                        </pic:blipFill>
                        <pic:spPr bwMode="auto">
                          <a:xfrm>
                            <a:off x="0" y="0"/>
                            <a:ext cx="1379813" cy="640080"/>
                          </a:xfrm>
                          <a:prstGeom prst="rect">
                            <a:avLst/>
                          </a:prstGeom>
                          <a:noFill/>
                          <a:ln w="9525">
                            <a:noFill/>
                            <a:miter lim="800000"/>
                            <a:headEnd/>
                            <a:tailEnd/>
                          </a:ln>
                        </pic:spPr>
                      </pic:pic>
                    </a:graphicData>
                  </a:graphic>
                </wp:inline>
              </w:drawing>
            </w:r>
          </w:p>
          <w:p w:rsidR="007453F6" w:rsidRPr="00105975" w:rsidRDefault="007453F6" w:rsidP="007453F6">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tc>
      </w:tr>
      <w:tr w:rsidR="006D507B" w:rsidRPr="00997806" w:rsidTr="002A1BA5">
        <w:trPr>
          <w:trHeight w:val="2600"/>
        </w:trPr>
        <w:tc>
          <w:tcPr>
            <w:tcW w:w="4536" w:type="dxa"/>
          </w:tcPr>
          <w:p w:rsidR="00A1536E" w:rsidRDefault="007453F6" w:rsidP="002A1BA5">
            <w:pPr>
              <w:rPr>
                <w:rFonts w:ascii="Arial Narrow" w:hAnsi="Arial Narrow" w:cs="Arial"/>
                <w:b/>
                <w:sz w:val="18"/>
                <w:szCs w:val="18"/>
              </w:rPr>
            </w:pPr>
            <w:r>
              <w:rPr>
                <w:rFonts w:ascii="Arial Narrow" w:hAnsi="Arial Narrow" w:cs="Arial"/>
                <w:b/>
                <w:sz w:val="18"/>
                <w:szCs w:val="18"/>
              </w:rPr>
              <w:t xml:space="preserve">10.  40M </w:t>
            </w:r>
            <w:proofErr w:type="spellStart"/>
            <w:r>
              <w:rPr>
                <w:rFonts w:ascii="Arial Narrow" w:hAnsi="Arial Narrow" w:cs="Arial"/>
                <w:b/>
                <w:sz w:val="18"/>
                <w:szCs w:val="18"/>
              </w:rPr>
              <w:t>Turan</w:t>
            </w:r>
            <w:proofErr w:type="spellEnd"/>
            <w:r>
              <w:rPr>
                <w:rFonts w:ascii="Arial Narrow" w:hAnsi="Arial Narrow" w:cs="Arial"/>
                <w:b/>
                <w:sz w:val="18"/>
                <w:szCs w:val="18"/>
              </w:rPr>
              <w:t xml:space="preserve"> II (r)</w:t>
            </w:r>
          </w:p>
          <w:p w:rsidR="00105975" w:rsidRDefault="00105975" w:rsidP="002A1BA5">
            <w:pPr>
              <w:rPr>
                <w:rFonts w:ascii="Arial Narrow" w:hAnsi="Arial Narrow"/>
                <w:sz w:val="16"/>
                <w:szCs w:val="16"/>
              </w:rPr>
            </w:pPr>
            <w:r>
              <w:rPr>
                <w:rFonts w:ascii="Arial Narrow" w:hAnsi="Arial Narrow" w:cs="Arial"/>
                <w:sz w:val="16"/>
                <w:szCs w:val="16"/>
              </w:rPr>
              <w:t>N. This Czech-designed chassis suffers a +1 DRM and the MA uses red TH #s (like Russian AFV), therefore this vehicle has been given (r) designation.</w:t>
            </w:r>
          </w:p>
          <w:p w:rsidR="007453F6" w:rsidRPr="00997806" w:rsidRDefault="007453F6" w:rsidP="002A1BA5">
            <w:pPr>
              <w:rPr>
                <w:rFonts w:ascii="Arial Narrow" w:hAnsi="Arial Narrow" w:cs="Arial"/>
                <w:sz w:val="18"/>
                <w:szCs w:val="18"/>
              </w:rPr>
            </w:pPr>
            <w:r w:rsidRPr="00D235A1">
              <w:rPr>
                <w:rFonts w:ascii="Arial Narrow" w:hAnsi="Arial Narrow"/>
                <w:sz w:val="16"/>
                <w:szCs w:val="16"/>
              </w:rPr>
              <w:t xml:space="preserve">Q. This AFV can have Schuerzen (D11.2) [EXC: for Bulgaria, the </w:t>
            </w:r>
            <w:proofErr w:type="spellStart"/>
            <w:r w:rsidRPr="00D235A1">
              <w:rPr>
                <w:rFonts w:ascii="Arial Narrow" w:hAnsi="Arial Narrow"/>
                <w:sz w:val="16"/>
                <w:szCs w:val="16"/>
              </w:rPr>
              <w:t>StuG</w:t>
            </w:r>
            <w:proofErr w:type="spellEnd"/>
            <w:r>
              <w:rPr>
                <w:rFonts w:ascii="Arial Narrow" w:hAnsi="Arial Narrow"/>
                <w:sz w:val="16"/>
                <w:szCs w:val="16"/>
              </w:rPr>
              <w:t xml:space="preserve"> I</w:t>
            </w:r>
            <w:r w:rsidRPr="00D235A1">
              <w:rPr>
                <w:rFonts w:ascii="Arial Narrow" w:hAnsi="Arial Narrow"/>
                <w:sz w:val="16"/>
                <w:szCs w:val="16"/>
              </w:rPr>
              <w:t xml:space="preserve">IIG only; for the 40M </w:t>
            </w:r>
            <w:proofErr w:type="spellStart"/>
            <w:r w:rsidRPr="00D235A1">
              <w:rPr>
                <w:rFonts w:ascii="Arial Narrow" w:hAnsi="Arial Narrow"/>
                <w:sz w:val="16"/>
                <w:szCs w:val="16"/>
              </w:rPr>
              <w:t>Turan</w:t>
            </w:r>
            <w:proofErr w:type="spellEnd"/>
            <w:r>
              <w:rPr>
                <w:rFonts w:ascii="Arial Narrow" w:hAnsi="Arial Narrow"/>
                <w:sz w:val="16"/>
                <w:szCs w:val="16"/>
              </w:rPr>
              <w:t xml:space="preserve"> </w:t>
            </w:r>
            <w:r w:rsidRPr="00D235A1">
              <w:rPr>
                <w:rFonts w:ascii="Arial Narrow" w:hAnsi="Arial Narrow"/>
                <w:sz w:val="16"/>
                <w:szCs w:val="16"/>
              </w:rPr>
              <w:t xml:space="preserve">I (r), the 41M </w:t>
            </w:r>
            <w:proofErr w:type="spellStart"/>
            <w:r w:rsidRPr="00D235A1">
              <w:rPr>
                <w:rFonts w:ascii="Arial Narrow" w:hAnsi="Arial Narrow"/>
                <w:sz w:val="16"/>
                <w:szCs w:val="16"/>
              </w:rPr>
              <w:t>Turan</w:t>
            </w:r>
            <w:proofErr w:type="spellEnd"/>
            <w:r w:rsidRPr="00D235A1">
              <w:rPr>
                <w:rFonts w:ascii="Arial Narrow" w:hAnsi="Arial Narrow"/>
                <w:sz w:val="16"/>
                <w:szCs w:val="16"/>
              </w:rPr>
              <w:t xml:space="preserve"> II (r), and the 43M </w:t>
            </w:r>
            <w:proofErr w:type="spellStart"/>
            <w:r w:rsidRPr="00D235A1">
              <w:rPr>
                <w:rFonts w:ascii="Arial Narrow" w:hAnsi="Arial Narrow"/>
                <w:sz w:val="16"/>
                <w:szCs w:val="16"/>
              </w:rPr>
              <w:t>Zrinyi</w:t>
            </w:r>
            <w:proofErr w:type="spellEnd"/>
            <w:r w:rsidRPr="00D235A1">
              <w:rPr>
                <w:rFonts w:ascii="Arial Narrow" w:hAnsi="Arial Narrow"/>
                <w:sz w:val="16"/>
                <w:szCs w:val="16"/>
              </w:rPr>
              <w:t xml:space="preserve"> II, only beginning in 1944.</w:t>
            </w:r>
          </w:p>
        </w:tc>
        <w:tc>
          <w:tcPr>
            <w:tcW w:w="4536" w:type="dxa"/>
          </w:tcPr>
          <w:p w:rsidR="0074256D" w:rsidRDefault="0074256D" w:rsidP="0074256D">
            <w:pPr>
              <w:rPr>
                <w:rFonts w:ascii="Arial Narrow" w:hAnsi="Arial Narrow" w:cs="Arial"/>
                <w:b/>
                <w:sz w:val="18"/>
                <w:szCs w:val="18"/>
              </w:rPr>
            </w:pPr>
            <w:r w:rsidRPr="0074256D">
              <w:rPr>
                <w:rFonts w:ascii="Arial Narrow" w:hAnsi="Arial Narrow" w:cs="Arial"/>
                <w:noProof/>
                <w:sz w:val="18"/>
                <w:szCs w:val="18"/>
              </w:rPr>
              <w:drawing>
                <wp:inline distT="0" distB="0" distL="0" distR="0">
                  <wp:extent cx="212944" cy="220980"/>
                  <wp:effectExtent l="19050" t="0" r="0" b="0"/>
                  <wp:docPr id="38"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rPr>
                <w:rFonts w:ascii="Arial Narrow" w:hAnsi="Arial Narrow" w:cs="Arial"/>
                <w:sz w:val="18"/>
                <w:szCs w:val="18"/>
              </w:rPr>
              <w:t xml:space="preserve"> </w:t>
            </w:r>
            <w:r>
              <w:rPr>
                <w:rFonts w:ascii="Arial Narrow" w:hAnsi="Arial Narrow" w:cs="Arial"/>
                <w:b/>
                <w:sz w:val="18"/>
                <w:szCs w:val="18"/>
              </w:rPr>
              <w:t xml:space="preserve">11.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VG(g)</w:t>
            </w:r>
          </w:p>
          <w:p w:rsidR="0074256D" w:rsidRDefault="0074256D" w:rsidP="0074256D">
            <w:pPr>
              <w:rPr>
                <w:rFonts w:ascii="Arial Narrow" w:hAnsi="Arial Narrow" w:cs="Arial"/>
                <w:b/>
                <w:sz w:val="18"/>
                <w:szCs w:val="18"/>
              </w:rPr>
            </w:pPr>
            <w:r>
              <w:rPr>
                <w:rFonts w:ascii="Arial Narrow" w:hAnsi="Arial Narrow" w:cs="Arial"/>
                <w:b/>
                <w:noProof/>
                <w:sz w:val="18"/>
                <w:szCs w:val="18"/>
              </w:rPr>
              <w:drawing>
                <wp:inline distT="0" distB="0" distL="0" distR="0">
                  <wp:extent cx="1253490" cy="595408"/>
                  <wp:effectExtent l="1905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1" cstate="print"/>
                          <a:srcRect/>
                          <a:stretch>
                            <a:fillRect/>
                          </a:stretch>
                        </pic:blipFill>
                        <pic:spPr bwMode="auto">
                          <a:xfrm>
                            <a:off x="0" y="0"/>
                            <a:ext cx="1253490" cy="595408"/>
                          </a:xfrm>
                          <a:prstGeom prst="rect">
                            <a:avLst/>
                          </a:prstGeom>
                          <a:noFill/>
                          <a:ln w="9525">
                            <a:noFill/>
                            <a:miter lim="800000"/>
                            <a:headEnd/>
                            <a:tailEnd/>
                          </a:ln>
                        </pic:spPr>
                      </pic:pic>
                    </a:graphicData>
                  </a:graphic>
                </wp:inline>
              </w:drawing>
            </w:r>
          </w:p>
          <w:p w:rsidR="00A1536E" w:rsidRPr="0074256D" w:rsidRDefault="0074256D" w:rsidP="002A1BA5">
            <w:pPr>
              <w:rPr>
                <w:rFonts w:ascii="Arial Narrow" w:hAnsi="Arial Narrow" w:cs="Arial"/>
                <w:sz w:val="18"/>
                <w:szCs w:val="18"/>
              </w:rPr>
            </w:pPr>
            <w:r w:rsidRPr="0074256D">
              <w:rPr>
                <w:rFonts w:ascii="Arial Narrow" w:hAnsi="Arial Narrow" w:cs="Arial"/>
                <w:sz w:val="16"/>
                <w:szCs w:val="16"/>
              </w:rPr>
              <w:t xml:space="preserve">† </w:t>
            </w:r>
            <w:r w:rsidRPr="0074256D">
              <w:rPr>
                <w:rFonts w:ascii="Arial Narrow" w:hAnsi="Arial Narrow" w:cs="Times New Roman"/>
                <w:noProof/>
                <w:sz w:val="16"/>
                <w:szCs w:val="16"/>
              </w:rPr>
              <w:t>Each time a Panther G expends one MP to start, its owner must make a DR; if a 12 is rolled, the AFV has Stalled and has not actually begun its move.  The owner must then immediately make another DR, which equals the total number of Delay MP (including one MP to stop, but exlcuing the MP expended to start) that the AFV has used in the unsuccessful attempt to move.</w:t>
            </w:r>
          </w:p>
        </w:tc>
        <w:tc>
          <w:tcPr>
            <w:tcW w:w="4536" w:type="dxa"/>
          </w:tcPr>
          <w:p w:rsidR="0074256D" w:rsidRDefault="00105975" w:rsidP="002A1BA5">
            <w:pPr>
              <w:rPr>
                <w:rFonts w:ascii="Arial Narrow" w:hAnsi="Arial Narrow" w:cs="Arial"/>
                <w:strike/>
                <w:sz w:val="18"/>
                <w:szCs w:val="18"/>
              </w:rPr>
            </w:pPr>
            <w:r>
              <w:rPr>
                <w:rFonts w:ascii="Arial Narrow" w:hAnsi="Arial Narrow" w:cs="Arial"/>
                <w:b/>
                <w:sz w:val="18"/>
                <w:szCs w:val="18"/>
              </w:rPr>
              <w:t xml:space="preserve">11.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VG(g)</w:t>
            </w:r>
          </w:p>
          <w:p w:rsidR="00105975" w:rsidRDefault="00105975" w:rsidP="00105975">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105975" w:rsidRPr="00997806" w:rsidRDefault="00105975" w:rsidP="002A1BA5">
            <w:pPr>
              <w:rPr>
                <w:rFonts w:ascii="Arial Narrow" w:hAnsi="Arial Narrow" w:cs="Arial"/>
                <w:strike/>
                <w:sz w:val="18"/>
                <w:szCs w:val="18"/>
              </w:rPr>
            </w:pPr>
          </w:p>
        </w:tc>
      </w:tr>
      <w:tr w:rsidR="00F9625B" w:rsidRPr="00997806" w:rsidTr="002A1BA5">
        <w:trPr>
          <w:trHeight w:val="1853"/>
        </w:trPr>
        <w:tc>
          <w:tcPr>
            <w:tcW w:w="4536" w:type="dxa"/>
          </w:tcPr>
          <w:p w:rsidR="00A1536E" w:rsidRDefault="00105975" w:rsidP="002A1BA5">
            <w:pPr>
              <w:rPr>
                <w:rFonts w:ascii="Arial Narrow" w:hAnsi="Arial Narrow" w:cs="Arial"/>
                <w:b/>
                <w:sz w:val="18"/>
                <w:szCs w:val="18"/>
              </w:rPr>
            </w:pPr>
            <w:r w:rsidRPr="00105975">
              <w:rPr>
                <w:rFonts w:ascii="Arial Narrow" w:hAnsi="Arial Narrow" w:cs="Arial"/>
                <w:noProof/>
                <w:sz w:val="18"/>
                <w:szCs w:val="18"/>
              </w:rPr>
              <w:drawing>
                <wp:inline distT="0" distB="0" distL="0" distR="0">
                  <wp:extent cx="212944" cy="220980"/>
                  <wp:effectExtent l="19050" t="0" r="0" b="0"/>
                  <wp:docPr id="53"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rPr>
                <w:rFonts w:ascii="Arial Narrow" w:hAnsi="Arial Narrow" w:cs="Arial"/>
                <w:b/>
                <w:sz w:val="18"/>
                <w:szCs w:val="18"/>
              </w:rPr>
              <w:t xml:space="preserve"> 12.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VIE(g)</w:t>
            </w:r>
          </w:p>
          <w:p w:rsidR="00105975" w:rsidRDefault="00105975" w:rsidP="002A1BA5">
            <w:pPr>
              <w:rPr>
                <w:rFonts w:ascii="Arial Narrow" w:hAnsi="Arial Narrow" w:cs="Arial"/>
                <w:sz w:val="18"/>
                <w:szCs w:val="18"/>
              </w:rPr>
            </w:pPr>
            <w:r>
              <w:rPr>
                <w:rFonts w:ascii="Arial Narrow" w:hAnsi="Arial Narrow" w:cs="Arial"/>
                <w:noProof/>
                <w:sz w:val="18"/>
                <w:szCs w:val="18"/>
              </w:rPr>
              <w:drawing>
                <wp:inline distT="0" distB="0" distL="0" distR="0">
                  <wp:extent cx="1398270" cy="671946"/>
                  <wp:effectExtent l="1905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2" cstate="print"/>
                          <a:srcRect/>
                          <a:stretch>
                            <a:fillRect/>
                          </a:stretch>
                        </pic:blipFill>
                        <pic:spPr bwMode="auto">
                          <a:xfrm>
                            <a:off x="0" y="0"/>
                            <a:ext cx="1398270" cy="671946"/>
                          </a:xfrm>
                          <a:prstGeom prst="rect">
                            <a:avLst/>
                          </a:prstGeom>
                          <a:noFill/>
                          <a:ln w="9525">
                            <a:noFill/>
                            <a:miter lim="800000"/>
                            <a:headEnd/>
                            <a:tailEnd/>
                          </a:ln>
                        </pic:spPr>
                      </pic:pic>
                    </a:graphicData>
                  </a:graphic>
                </wp:inline>
              </w:drawing>
            </w:r>
          </w:p>
          <w:p w:rsidR="00105975" w:rsidRDefault="00105975" w:rsidP="00105975">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105975" w:rsidRPr="00997806" w:rsidRDefault="00105975" w:rsidP="002A1BA5">
            <w:pPr>
              <w:rPr>
                <w:rFonts w:ascii="Arial Narrow" w:hAnsi="Arial Narrow" w:cs="Arial"/>
                <w:sz w:val="18"/>
                <w:szCs w:val="18"/>
              </w:rPr>
            </w:pPr>
          </w:p>
        </w:tc>
        <w:tc>
          <w:tcPr>
            <w:tcW w:w="4536" w:type="dxa"/>
          </w:tcPr>
          <w:p w:rsidR="00CE5D58" w:rsidRDefault="00105975" w:rsidP="002A1BA5">
            <w:pPr>
              <w:rPr>
                <w:rFonts w:ascii="Arial Narrow" w:hAnsi="Arial Narrow" w:cs="Arial"/>
                <w:b/>
                <w:sz w:val="18"/>
                <w:szCs w:val="18"/>
              </w:rPr>
            </w:pPr>
            <w:r w:rsidRPr="00105975">
              <w:rPr>
                <w:rFonts w:ascii="Arial Narrow" w:hAnsi="Arial Narrow" w:cs="Arial"/>
                <w:noProof/>
                <w:sz w:val="18"/>
                <w:szCs w:val="18"/>
              </w:rPr>
              <w:drawing>
                <wp:inline distT="0" distB="0" distL="0" distR="0">
                  <wp:extent cx="212944" cy="220980"/>
                  <wp:effectExtent l="1905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rPr>
                <w:rFonts w:ascii="Arial Narrow" w:hAnsi="Arial Narrow" w:cs="Arial"/>
                <w:sz w:val="18"/>
                <w:szCs w:val="18"/>
              </w:rPr>
              <w:t xml:space="preserve"> </w:t>
            </w:r>
            <w:r>
              <w:rPr>
                <w:rFonts w:ascii="Arial Narrow" w:hAnsi="Arial Narrow" w:cs="Arial"/>
                <w:b/>
                <w:sz w:val="18"/>
                <w:szCs w:val="18"/>
              </w:rPr>
              <w:t xml:space="preserve">13.  43M </w:t>
            </w:r>
            <w:proofErr w:type="spellStart"/>
            <w:r>
              <w:rPr>
                <w:rFonts w:ascii="Arial Narrow" w:hAnsi="Arial Narrow" w:cs="Arial"/>
                <w:b/>
                <w:sz w:val="18"/>
                <w:szCs w:val="18"/>
              </w:rPr>
              <w:t>Zrinyi</w:t>
            </w:r>
            <w:proofErr w:type="spellEnd"/>
            <w:r>
              <w:rPr>
                <w:rFonts w:ascii="Arial Narrow" w:hAnsi="Arial Narrow" w:cs="Arial"/>
                <w:b/>
                <w:sz w:val="18"/>
                <w:szCs w:val="18"/>
              </w:rPr>
              <w:t xml:space="preserve"> II</w:t>
            </w:r>
          </w:p>
          <w:p w:rsidR="00105975" w:rsidRDefault="00105975" w:rsidP="002A1BA5">
            <w:pPr>
              <w:rPr>
                <w:rFonts w:ascii="Arial Narrow" w:hAnsi="Arial Narrow" w:cs="Arial"/>
                <w:sz w:val="18"/>
                <w:szCs w:val="18"/>
              </w:rPr>
            </w:pPr>
            <w:r>
              <w:rPr>
                <w:rFonts w:ascii="Arial Narrow" w:hAnsi="Arial Narrow" w:cs="Arial"/>
                <w:noProof/>
                <w:sz w:val="18"/>
                <w:szCs w:val="18"/>
              </w:rPr>
              <w:drawing>
                <wp:inline distT="0" distB="0" distL="0" distR="0">
                  <wp:extent cx="1387364" cy="670560"/>
                  <wp:effectExtent l="19050" t="0" r="3286"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3" cstate="print"/>
                          <a:srcRect/>
                          <a:stretch>
                            <a:fillRect/>
                          </a:stretch>
                        </pic:blipFill>
                        <pic:spPr bwMode="auto">
                          <a:xfrm>
                            <a:off x="0" y="0"/>
                            <a:ext cx="1383173" cy="668534"/>
                          </a:xfrm>
                          <a:prstGeom prst="rect">
                            <a:avLst/>
                          </a:prstGeom>
                          <a:noFill/>
                          <a:ln w="9525">
                            <a:noFill/>
                            <a:miter lim="800000"/>
                            <a:headEnd/>
                            <a:tailEnd/>
                          </a:ln>
                        </pic:spPr>
                      </pic:pic>
                    </a:graphicData>
                  </a:graphic>
                </wp:inline>
              </w:drawing>
            </w:r>
          </w:p>
          <w:p w:rsidR="00105975" w:rsidRPr="00997806" w:rsidRDefault="00105975" w:rsidP="002A1BA5">
            <w:pPr>
              <w:rPr>
                <w:rFonts w:ascii="Arial Narrow" w:hAnsi="Arial Narrow" w:cs="Arial"/>
                <w:sz w:val="18"/>
                <w:szCs w:val="18"/>
              </w:rPr>
            </w:pPr>
            <w:r w:rsidRPr="00D235A1">
              <w:rPr>
                <w:rFonts w:ascii="Arial Narrow" w:hAnsi="Arial Narrow"/>
                <w:sz w:val="16"/>
                <w:szCs w:val="16"/>
              </w:rPr>
              <w:t xml:space="preserve">Q. This AFV can have Schuerzen (D11.2) [EXC: for Bulgaria, the </w:t>
            </w:r>
            <w:proofErr w:type="spellStart"/>
            <w:r w:rsidRPr="00D235A1">
              <w:rPr>
                <w:rFonts w:ascii="Arial Narrow" w:hAnsi="Arial Narrow"/>
                <w:sz w:val="16"/>
                <w:szCs w:val="16"/>
              </w:rPr>
              <w:t>StuG</w:t>
            </w:r>
            <w:proofErr w:type="spellEnd"/>
            <w:r>
              <w:rPr>
                <w:rFonts w:ascii="Arial Narrow" w:hAnsi="Arial Narrow"/>
                <w:sz w:val="16"/>
                <w:szCs w:val="16"/>
              </w:rPr>
              <w:t xml:space="preserve"> I</w:t>
            </w:r>
            <w:r w:rsidRPr="00D235A1">
              <w:rPr>
                <w:rFonts w:ascii="Arial Narrow" w:hAnsi="Arial Narrow"/>
                <w:sz w:val="16"/>
                <w:szCs w:val="16"/>
              </w:rPr>
              <w:t xml:space="preserve">IIG only; for the 40M </w:t>
            </w:r>
            <w:proofErr w:type="spellStart"/>
            <w:r w:rsidRPr="00D235A1">
              <w:rPr>
                <w:rFonts w:ascii="Arial Narrow" w:hAnsi="Arial Narrow"/>
                <w:sz w:val="16"/>
                <w:szCs w:val="16"/>
              </w:rPr>
              <w:t>Turan</w:t>
            </w:r>
            <w:proofErr w:type="spellEnd"/>
            <w:r>
              <w:rPr>
                <w:rFonts w:ascii="Arial Narrow" w:hAnsi="Arial Narrow"/>
                <w:sz w:val="16"/>
                <w:szCs w:val="16"/>
              </w:rPr>
              <w:t xml:space="preserve"> </w:t>
            </w:r>
            <w:r w:rsidRPr="00D235A1">
              <w:rPr>
                <w:rFonts w:ascii="Arial Narrow" w:hAnsi="Arial Narrow"/>
                <w:sz w:val="16"/>
                <w:szCs w:val="16"/>
              </w:rPr>
              <w:t xml:space="preserve">I (r), the 41M </w:t>
            </w:r>
            <w:proofErr w:type="spellStart"/>
            <w:r w:rsidRPr="00D235A1">
              <w:rPr>
                <w:rFonts w:ascii="Arial Narrow" w:hAnsi="Arial Narrow"/>
                <w:sz w:val="16"/>
                <w:szCs w:val="16"/>
              </w:rPr>
              <w:t>Turan</w:t>
            </w:r>
            <w:proofErr w:type="spellEnd"/>
            <w:r w:rsidRPr="00D235A1">
              <w:rPr>
                <w:rFonts w:ascii="Arial Narrow" w:hAnsi="Arial Narrow"/>
                <w:sz w:val="16"/>
                <w:szCs w:val="16"/>
              </w:rPr>
              <w:t xml:space="preserve"> II (r), and the 43M </w:t>
            </w:r>
            <w:proofErr w:type="spellStart"/>
            <w:r w:rsidRPr="00D235A1">
              <w:rPr>
                <w:rFonts w:ascii="Arial Narrow" w:hAnsi="Arial Narrow"/>
                <w:sz w:val="16"/>
                <w:szCs w:val="16"/>
              </w:rPr>
              <w:t>Zrinyi</w:t>
            </w:r>
            <w:proofErr w:type="spellEnd"/>
            <w:r w:rsidRPr="00D235A1">
              <w:rPr>
                <w:rFonts w:ascii="Arial Narrow" w:hAnsi="Arial Narrow"/>
                <w:sz w:val="16"/>
                <w:szCs w:val="16"/>
              </w:rPr>
              <w:t xml:space="preserve"> II, only beginning in 1944.</w:t>
            </w:r>
          </w:p>
        </w:tc>
        <w:tc>
          <w:tcPr>
            <w:tcW w:w="4536" w:type="dxa"/>
          </w:tcPr>
          <w:p w:rsidR="00F9625B" w:rsidRDefault="00105975" w:rsidP="002A1BA5">
            <w:pPr>
              <w:rPr>
                <w:rFonts w:ascii="Arial Narrow" w:hAnsi="Arial Narrow" w:cs="Arial"/>
                <w:b/>
                <w:sz w:val="18"/>
                <w:szCs w:val="18"/>
              </w:rPr>
            </w:pPr>
            <w:r w:rsidRPr="00105975">
              <w:rPr>
                <w:rFonts w:ascii="Arial Narrow" w:hAnsi="Arial Narrow" w:cs="Arial"/>
                <w:noProof/>
                <w:sz w:val="18"/>
                <w:szCs w:val="18"/>
              </w:rPr>
              <w:drawing>
                <wp:inline distT="0" distB="0" distL="0" distR="0">
                  <wp:extent cx="212944" cy="220980"/>
                  <wp:effectExtent l="19050" t="0" r="0" b="0"/>
                  <wp:docPr id="59"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rPr>
                <w:rFonts w:ascii="Arial Narrow" w:hAnsi="Arial Narrow" w:cs="Arial"/>
                <w:sz w:val="18"/>
                <w:szCs w:val="18"/>
              </w:rPr>
              <w:t xml:space="preserve"> </w:t>
            </w:r>
            <w:r>
              <w:rPr>
                <w:rFonts w:ascii="Arial Narrow" w:hAnsi="Arial Narrow" w:cs="Arial"/>
                <w:b/>
                <w:sz w:val="18"/>
                <w:szCs w:val="18"/>
              </w:rPr>
              <w:t xml:space="preserve">14. 39M </w:t>
            </w:r>
            <w:proofErr w:type="spellStart"/>
            <w:r>
              <w:rPr>
                <w:rFonts w:ascii="Arial Narrow" w:hAnsi="Arial Narrow" w:cs="Arial"/>
                <w:b/>
                <w:sz w:val="18"/>
                <w:szCs w:val="18"/>
              </w:rPr>
              <w:t>Csaba</w:t>
            </w:r>
            <w:proofErr w:type="spellEnd"/>
            <w:r>
              <w:rPr>
                <w:rFonts w:ascii="Arial Narrow" w:hAnsi="Arial Narrow" w:cs="Arial"/>
                <w:b/>
                <w:sz w:val="18"/>
                <w:szCs w:val="18"/>
              </w:rPr>
              <w:t xml:space="preserve"> &amp; 40M </w:t>
            </w:r>
            <w:proofErr w:type="spellStart"/>
            <w:r>
              <w:rPr>
                <w:rFonts w:ascii="Arial Narrow" w:hAnsi="Arial Narrow" w:cs="Arial"/>
                <w:b/>
                <w:sz w:val="18"/>
                <w:szCs w:val="18"/>
              </w:rPr>
              <w:t>Csaba</w:t>
            </w:r>
            <w:proofErr w:type="spellEnd"/>
            <w:r>
              <w:rPr>
                <w:rFonts w:ascii="Arial Narrow" w:hAnsi="Arial Narrow" w:cs="Arial"/>
                <w:b/>
                <w:sz w:val="18"/>
                <w:szCs w:val="18"/>
              </w:rPr>
              <w:t xml:space="preserve"> "</w:t>
            </w:r>
            <w:proofErr w:type="spellStart"/>
            <w:r>
              <w:rPr>
                <w:rFonts w:ascii="Arial Narrow" w:hAnsi="Arial Narrow" w:cs="Arial"/>
                <w:b/>
                <w:sz w:val="18"/>
                <w:szCs w:val="18"/>
              </w:rPr>
              <w:t>Chah</w:t>
            </w:r>
            <w:proofErr w:type="spellEnd"/>
            <w:r>
              <w:rPr>
                <w:rFonts w:ascii="Arial Narrow" w:hAnsi="Arial Narrow" w:cs="Arial"/>
                <w:b/>
                <w:sz w:val="18"/>
                <w:szCs w:val="18"/>
              </w:rPr>
              <w:t>-bah"</w:t>
            </w:r>
          </w:p>
          <w:p w:rsidR="00105975" w:rsidRDefault="00105975" w:rsidP="002A1BA5">
            <w:pPr>
              <w:rPr>
                <w:rFonts w:ascii="Arial Narrow" w:hAnsi="Arial Narrow" w:cs="Arial"/>
                <w:sz w:val="18"/>
                <w:szCs w:val="18"/>
              </w:rPr>
            </w:pPr>
            <w:r>
              <w:rPr>
                <w:rFonts w:ascii="Arial Narrow" w:hAnsi="Arial Narrow" w:cs="Arial"/>
                <w:noProof/>
                <w:sz w:val="18"/>
                <w:szCs w:val="18"/>
              </w:rPr>
              <w:drawing>
                <wp:inline distT="0" distB="0" distL="0" distR="0">
                  <wp:extent cx="652036" cy="670560"/>
                  <wp:effectExtent l="1905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4" cstate="print"/>
                          <a:srcRect/>
                          <a:stretch>
                            <a:fillRect/>
                          </a:stretch>
                        </pic:blipFill>
                        <pic:spPr bwMode="auto">
                          <a:xfrm>
                            <a:off x="0" y="0"/>
                            <a:ext cx="653894" cy="672470"/>
                          </a:xfrm>
                          <a:prstGeom prst="rect">
                            <a:avLst/>
                          </a:prstGeom>
                          <a:noFill/>
                          <a:ln w="9525">
                            <a:noFill/>
                            <a:miter lim="800000"/>
                            <a:headEnd/>
                            <a:tailEnd/>
                          </a:ln>
                        </pic:spPr>
                      </pic:pic>
                    </a:graphicData>
                  </a:graphic>
                </wp:inline>
              </w:drawing>
            </w:r>
            <w:r>
              <w:rPr>
                <w:rFonts w:ascii="Arial Narrow" w:hAnsi="Arial Narrow" w:cs="Arial"/>
                <w:noProof/>
                <w:sz w:val="18"/>
                <w:szCs w:val="18"/>
              </w:rPr>
              <w:drawing>
                <wp:inline distT="0" distB="0" distL="0" distR="0">
                  <wp:extent cx="655512" cy="666685"/>
                  <wp:effectExtent l="1905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5" cstate="print"/>
                          <a:srcRect/>
                          <a:stretch>
                            <a:fillRect/>
                          </a:stretch>
                        </pic:blipFill>
                        <pic:spPr bwMode="auto">
                          <a:xfrm>
                            <a:off x="0" y="0"/>
                            <a:ext cx="657380" cy="668584"/>
                          </a:xfrm>
                          <a:prstGeom prst="rect">
                            <a:avLst/>
                          </a:prstGeom>
                          <a:noFill/>
                          <a:ln w="9525">
                            <a:noFill/>
                            <a:miter lim="800000"/>
                            <a:headEnd/>
                            <a:tailEnd/>
                          </a:ln>
                        </pic:spPr>
                      </pic:pic>
                    </a:graphicData>
                  </a:graphic>
                </wp:inline>
              </w:drawing>
            </w:r>
          </w:p>
          <w:p w:rsidR="00105975" w:rsidRPr="00997806" w:rsidRDefault="00105975" w:rsidP="002A1BA5">
            <w:pPr>
              <w:rPr>
                <w:rFonts w:ascii="Arial Narrow" w:hAnsi="Arial Narrow" w:cs="Arial"/>
                <w:sz w:val="18"/>
                <w:szCs w:val="18"/>
              </w:rPr>
            </w:pPr>
          </w:p>
        </w:tc>
      </w:tr>
      <w:tr w:rsidR="00F9625B" w:rsidRPr="00997806" w:rsidTr="002A1BA5">
        <w:trPr>
          <w:trHeight w:val="2420"/>
        </w:trPr>
        <w:tc>
          <w:tcPr>
            <w:tcW w:w="4536" w:type="dxa"/>
          </w:tcPr>
          <w:p w:rsidR="00F9625B" w:rsidRDefault="00EE4B95" w:rsidP="002A1BA5">
            <w:pPr>
              <w:rPr>
                <w:rFonts w:ascii="Arial Narrow" w:hAnsi="Arial Narrow" w:cs="Arial"/>
                <w:b/>
                <w:sz w:val="18"/>
                <w:szCs w:val="18"/>
              </w:rPr>
            </w:pPr>
            <w:r w:rsidRPr="00EE4B95">
              <w:rPr>
                <w:rFonts w:ascii="Arial Narrow" w:hAnsi="Arial Narrow" w:cs="Arial"/>
                <w:noProof/>
                <w:sz w:val="18"/>
                <w:szCs w:val="18"/>
              </w:rPr>
              <w:lastRenderedPageBreak/>
              <w:drawing>
                <wp:inline distT="0" distB="0" distL="0" distR="0">
                  <wp:extent cx="212944" cy="220980"/>
                  <wp:effectExtent l="19050" t="0" r="0" b="0"/>
                  <wp:docPr id="6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rPr>
                <w:rFonts w:ascii="Arial Narrow" w:hAnsi="Arial Narrow" w:cs="Arial"/>
                <w:sz w:val="18"/>
                <w:szCs w:val="18"/>
              </w:rPr>
              <w:t xml:space="preserve"> </w:t>
            </w:r>
            <w:r>
              <w:rPr>
                <w:rFonts w:ascii="Arial Narrow" w:hAnsi="Arial Narrow" w:cs="Arial"/>
                <w:b/>
                <w:sz w:val="18"/>
                <w:szCs w:val="18"/>
              </w:rPr>
              <w:t xml:space="preserve">15.  </w:t>
            </w:r>
            <w:proofErr w:type="spellStart"/>
            <w:r>
              <w:rPr>
                <w:rFonts w:ascii="Arial Narrow" w:hAnsi="Arial Narrow" w:cs="Arial"/>
                <w:b/>
                <w:sz w:val="18"/>
                <w:szCs w:val="18"/>
              </w:rPr>
              <w:t>Marder</w:t>
            </w:r>
            <w:proofErr w:type="spellEnd"/>
            <w:r>
              <w:rPr>
                <w:rFonts w:ascii="Arial Narrow" w:hAnsi="Arial Narrow" w:cs="Arial"/>
                <w:b/>
                <w:sz w:val="18"/>
                <w:szCs w:val="18"/>
              </w:rPr>
              <w:t xml:space="preserve"> II (g)</w:t>
            </w:r>
          </w:p>
          <w:p w:rsidR="00EE4B95" w:rsidRDefault="00EE4B95" w:rsidP="002A1BA5">
            <w:pPr>
              <w:rPr>
                <w:rFonts w:ascii="Arial Narrow" w:hAnsi="Arial Narrow" w:cs="Arial"/>
                <w:sz w:val="18"/>
                <w:szCs w:val="18"/>
              </w:rPr>
            </w:pPr>
            <w:r>
              <w:rPr>
                <w:rFonts w:ascii="Arial Narrow" w:hAnsi="Arial Narrow" w:cs="Arial"/>
                <w:noProof/>
                <w:sz w:val="18"/>
                <w:szCs w:val="18"/>
              </w:rPr>
              <w:drawing>
                <wp:inline distT="0" distB="0" distL="0" distR="0">
                  <wp:extent cx="1360170" cy="653637"/>
                  <wp:effectExtent l="1905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 cstate="print"/>
                          <a:srcRect/>
                          <a:stretch>
                            <a:fillRect/>
                          </a:stretch>
                        </pic:blipFill>
                        <pic:spPr bwMode="auto">
                          <a:xfrm>
                            <a:off x="0" y="0"/>
                            <a:ext cx="1360170" cy="653637"/>
                          </a:xfrm>
                          <a:prstGeom prst="rect">
                            <a:avLst/>
                          </a:prstGeom>
                          <a:noFill/>
                          <a:ln w="9525">
                            <a:noFill/>
                            <a:miter lim="800000"/>
                            <a:headEnd/>
                            <a:tailEnd/>
                          </a:ln>
                        </pic:spPr>
                      </pic:pic>
                    </a:graphicData>
                  </a:graphic>
                </wp:inline>
              </w:drawing>
            </w:r>
          </w:p>
          <w:p w:rsidR="00392B31" w:rsidRDefault="00392B31" w:rsidP="00392B31">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392B31" w:rsidRPr="00997806" w:rsidRDefault="00392B31" w:rsidP="002A1BA5">
            <w:pPr>
              <w:rPr>
                <w:rFonts w:ascii="Arial Narrow" w:hAnsi="Arial Narrow" w:cs="Arial"/>
                <w:sz w:val="18"/>
                <w:szCs w:val="18"/>
              </w:rPr>
            </w:pPr>
          </w:p>
        </w:tc>
        <w:tc>
          <w:tcPr>
            <w:tcW w:w="4536" w:type="dxa"/>
          </w:tcPr>
          <w:p w:rsidR="00F9625B" w:rsidRDefault="00EE4B95" w:rsidP="002A1BA5">
            <w:pPr>
              <w:rPr>
                <w:rFonts w:ascii="Arial Narrow" w:hAnsi="Arial Narrow" w:cs="Arial"/>
                <w:b/>
                <w:sz w:val="18"/>
                <w:szCs w:val="18"/>
              </w:rPr>
            </w:pPr>
            <w:r w:rsidRPr="00EE4B95">
              <w:rPr>
                <w:rFonts w:ascii="Arial Narrow" w:hAnsi="Arial Narrow" w:cs="Arial"/>
                <w:noProof/>
                <w:sz w:val="18"/>
                <w:szCs w:val="18"/>
              </w:rPr>
              <w:drawing>
                <wp:inline distT="0" distB="0" distL="0" distR="0">
                  <wp:extent cx="212944" cy="220980"/>
                  <wp:effectExtent l="19050" t="0" r="0" b="0"/>
                  <wp:docPr id="6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rsidR="00392B31">
              <w:rPr>
                <w:rFonts w:ascii="Arial Narrow" w:hAnsi="Arial Narrow" w:cs="Arial"/>
                <w:sz w:val="18"/>
                <w:szCs w:val="18"/>
              </w:rPr>
              <w:t xml:space="preserve"> </w:t>
            </w:r>
            <w:r w:rsidR="00392B31">
              <w:rPr>
                <w:rFonts w:ascii="Arial Narrow" w:hAnsi="Arial Narrow" w:cs="Arial"/>
                <w:b/>
                <w:sz w:val="18"/>
                <w:szCs w:val="18"/>
              </w:rPr>
              <w:t>16.  40M Nimrod</w:t>
            </w:r>
          </w:p>
          <w:p w:rsidR="00392B31" w:rsidRDefault="00392B31" w:rsidP="002A1BA5">
            <w:pPr>
              <w:rPr>
                <w:rFonts w:ascii="Arial Narrow" w:hAnsi="Arial Narrow" w:cs="Arial"/>
                <w:b/>
                <w:color w:val="FF0000"/>
                <w:sz w:val="16"/>
                <w:szCs w:val="16"/>
              </w:rPr>
            </w:pPr>
            <w:r>
              <w:rPr>
                <w:rFonts w:ascii="Arial Narrow" w:hAnsi="Arial Narrow" w:cs="Arial"/>
                <w:noProof/>
                <w:sz w:val="18"/>
                <w:szCs w:val="18"/>
              </w:rPr>
              <w:drawing>
                <wp:inline distT="0" distB="0" distL="0" distR="0">
                  <wp:extent cx="1387475" cy="674467"/>
                  <wp:effectExtent l="19050" t="0" r="317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7" cstate="print"/>
                          <a:srcRect/>
                          <a:stretch>
                            <a:fillRect/>
                          </a:stretch>
                        </pic:blipFill>
                        <pic:spPr bwMode="auto">
                          <a:xfrm>
                            <a:off x="0" y="0"/>
                            <a:ext cx="1387475" cy="674467"/>
                          </a:xfrm>
                          <a:prstGeom prst="rect">
                            <a:avLst/>
                          </a:prstGeom>
                          <a:noFill/>
                          <a:ln w="9525">
                            <a:noFill/>
                            <a:miter lim="800000"/>
                            <a:headEnd/>
                            <a:tailEnd/>
                          </a:ln>
                        </pic:spPr>
                      </pic:pic>
                    </a:graphicData>
                  </a:graphic>
                </wp:inline>
              </w:drawing>
            </w:r>
            <w:r>
              <w:rPr>
                <w:rFonts w:ascii="Arial Narrow" w:hAnsi="Arial Narrow" w:cs="Arial"/>
                <w:sz w:val="18"/>
                <w:szCs w:val="18"/>
              </w:rPr>
              <w:t xml:space="preserve"> </w:t>
            </w:r>
            <w:r w:rsidRPr="00392B31">
              <w:rPr>
                <w:rFonts w:ascii="Arial Narrow" w:hAnsi="Arial Narrow" w:cs="Arial"/>
                <w:b/>
                <w:color w:val="FF0000"/>
                <w:sz w:val="16"/>
                <w:szCs w:val="16"/>
              </w:rPr>
              <w:t>ERRATA: The Axis Minor 40mm HEAT Basic TK # is "26"</w:t>
            </w:r>
          </w:p>
          <w:p w:rsidR="00392B31" w:rsidRPr="00997806" w:rsidRDefault="00392B31" w:rsidP="002A1BA5">
            <w:pPr>
              <w:rPr>
                <w:rFonts w:ascii="Arial Narrow" w:hAnsi="Arial Narrow" w:cs="Arial"/>
                <w:sz w:val="18"/>
                <w:szCs w:val="18"/>
              </w:rPr>
            </w:pPr>
            <w:r w:rsidRPr="0074256D">
              <w:rPr>
                <w:rFonts w:ascii="Arial Narrow" w:hAnsi="Arial Narrow" w:cs="Arial"/>
                <w:sz w:val="16"/>
                <w:szCs w:val="16"/>
              </w:rPr>
              <w:t>†</w:t>
            </w:r>
            <w:r>
              <w:rPr>
                <w:rFonts w:ascii="Arial Narrow" w:hAnsi="Arial Narrow" w:cs="Arial"/>
                <w:sz w:val="16"/>
                <w:szCs w:val="16"/>
              </w:rPr>
              <w:t xml:space="preserve"> H6[9] is available beginning 1/43 and has a Basic TH # of 11; this is the Stielgr 41 (German Ordnance Note B).  Each hex of the range decreases this # by 1.  Its maximum range is 9 hexes.  All Firer/Target based TH DRM apply normally.  It may only be fired at a vehicle, or at those target types allowed to HEAT (C8.31).  It may not be used as either BFF or Motion Fire and the MA's ROF is lowered to zero if it successfully fires Stielgr 41.</w:t>
            </w:r>
          </w:p>
        </w:tc>
        <w:tc>
          <w:tcPr>
            <w:tcW w:w="4536" w:type="dxa"/>
          </w:tcPr>
          <w:p w:rsidR="0066037E" w:rsidRDefault="00392B31" w:rsidP="002A1BA5">
            <w:pPr>
              <w:rPr>
                <w:rFonts w:ascii="Arial Narrow" w:hAnsi="Arial Narrow" w:cs="Arial"/>
                <w:b/>
                <w:sz w:val="18"/>
                <w:szCs w:val="18"/>
              </w:rPr>
            </w:pPr>
            <w:r>
              <w:rPr>
                <w:rFonts w:ascii="Arial Narrow" w:hAnsi="Arial Narrow" w:cs="Arial"/>
                <w:b/>
                <w:sz w:val="18"/>
                <w:szCs w:val="18"/>
              </w:rPr>
              <w:t>16.  40M Nimrod</w:t>
            </w:r>
          </w:p>
          <w:p w:rsidR="00392B31" w:rsidRPr="00392B31" w:rsidRDefault="00392B31" w:rsidP="002A1BA5">
            <w:pPr>
              <w:rPr>
                <w:rFonts w:ascii="Arial Narrow" w:hAnsi="Arial Narrow" w:cs="Arial"/>
                <w:sz w:val="16"/>
                <w:szCs w:val="16"/>
              </w:rPr>
            </w:pPr>
            <w:r w:rsidRPr="00392B31">
              <w:rPr>
                <w:rFonts w:ascii="Arial Narrow" w:hAnsi="Arial Narrow" w:cs="Arial"/>
                <w:sz w:val="16"/>
                <w:szCs w:val="16"/>
              </w:rPr>
              <w:t>P. MA &amp; CMG (if so equipped) have AA capability.</w:t>
            </w:r>
          </w:p>
        </w:tc>
      </w:tr>
      <w:tr w:rsidR="00F9625B" w:rsidRPr="00997806" w:rsidTr="002A1BA5">
        <w:trPr>
          <w:trHeight w:val="2330"/>
        </w:trPr>
        <w:tc>
          <w:tcPr>
            <w:tcW w:w="4536" w:type="dxa"/>
          </w:tcPr>
          <w:p w:rsidR="00F9625B" w:rsidRDefault="00392B31" w:rsidP="002A1BA5">
            <w:pPr>
              <w:rPr>
                <w:rFonts w:ascii="Arial Narrow" w:hAnsi="Arial Narrow" w:cs="Arial"/>
                <w:b/>
                <w:sz w:val="18"/>
                <w:szCs w:val="18"/>
              </w:rPr>
            </w:pPr>
            <w:r>
              <w:rPr>
                <w:rFonts w:ascii="Arial Narrow" w:hAnsi="Arial Narrow" w:cs="Arial"/>
                <w:noProof/>
                <w:sz w:val="18"/>
                <w:szCs w:val="18"/>
              </w:rPr>
              <w:drawing>
                <wp:inline distT="0" distB="0" distL="0" distR="0">
                  <wp:extent cx="206539" cy="259080"/>
                  <wp:effectExtent l="19050" t="0" r="3011"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rPr>
                <w:rFonts w:ascii="Arial Narrow" w:hAnsi="Arial Narrow" w:cs="Arial"/>
                <w:sz w:val="18"/>
                <w:szCs w:val="18"/>
              </w:rPr>
              <w:t xml:space="preserve"> </w:t>
            </w:r>
            <w:r w:rsidRPr="00392B31">
              <w:rPr>
                <w:rFonts w:ascii="Arial Narrow" w:hAnsi="Arial Narrow" w:cs="Arial"/>
                <w:b/>
                <w:sz w:val="18"/>
                <w:szCs w:val="18"/>
              </w:rPr>
              <w:t xml:space="preserve">17.  T </w:t>
            </w:r>
            <w:proofErr w:type="spellStart"/>
            <w:r w:rsidRPr="00392B31">
              <w:rPr>
                <w:rFonts w:ascii="Arial Narrow" w:hAnsi="Arial Narrow" w:cs="Arial"/>
                <w:b/>
                <w:sz w:val="18"/>
                <w:szCs w:val="18"/>
              </w:rPr>
              <w:t>vz</w:t>
            </w:r>
            <w:proofErr w:type="spellEnd"/>
            <w:r w:rsidRPr="00392B31">
              <w:rPr>
                <w:rFonts w:ascii="Arial Narrow" w:hAnsi="Arial Narrow" w:cs="Arial"/>
                <w:b/>
                <w:sz w:val="18"/>
                <w:szCs w:val="18"/>
              </w:rPr>
              <w:t xml:space="preserve"> 33(t)</w:t>
            </w:r>
          </w:p>
          <w:p w:rsidR="00392B31" w:rsidRDefault="00392B31" w:rsidP="002A1BA5">
            <w:pPr>
              <w:rPr>
                <w:rFonts w:ascii="Arial Narrow" w:hAnsi="Arial Narrow" w:cs="Arial"/>
                <w:sz w:val="18"/>
                <w:szCs w:val="18"/>
              </w:rPr>
            </w:pPr>
            <w:r>
              <w:rPr>
                <w:rFonts w:ascii="Arial Narrow" w:hAnsi="Arial Narrow" w:cs="Arial"/>
                <w:noProof/>
                <w:sz w:val="18"/>
                <w:szCs w:val="18"/>
              </w:rPr>
              <w:drawing>
                <wp:inline distT="0" distB="0" distL="0" distR="0">
                  <wp:extent cx="1215390" cy="590815"/>
                  <wp:effectExtent l="19050" t="0" r="381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9" cstate="print"/>
                          <a:srcRect/>
                          <a:stretch>
                            <a:fillRect/>
                          </a:stretch>
                        </pic:blipFill>
                        <pic:spPr bwMode="auto">
                          <a:xfrm>
                            <a:off x="0" y="0"/>
                            <a:ext cx="1215390" cy="590815"/>
                          </a:xfrm>
                          <a:prstGeom prst="rect">
                            <a:avLst/>
                          </a:prstGeom>
                          <a:noFill/>
                          <a:ln w="9525">
                            <a:noFill/>
                            <a:miter lim="800000"/>
                            <a:headEnd/>
                            <a:tailEnd/>
                          </a:ln>
                        </pic:spPr>
                      </pic:pic>
                    </a:graphicData>
                  </a:graphic>
                </wp:inline>
              </w:drawing>
            </w:r>
          </w:p>
          <w:p w:rsidR="00392B31" w:rsidRDefault="00392B31" w:rsidP="00392B31">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392B31" w:rsidRPr="00392B31" w:rsidRDefault="00392B31" w:rsidP="002A1BA5">
            <w:pPr>
              <w:rPr>
                <w:rFonts w:ascii="Arial Narrow" w:hAnsi="Arial Narrow" w:cs="Arial"/>
                <w:sz w:val="16"/>
                <w:szCs w:val="16"/>
              </w:rPr>
            </w:pPr>
            <w:r w:rsidRPr="0055108E">
              <w:rPr>
                <w:rFonts w:ascii="Arial Narrow" w:hAnsi="Arial Narrow" w:cs="Arial"/>
                <w:sz w:val="16"/>
                <w:szCs w:val="16"/>
              </w:rPr>
              <w:t>F. If Stunned, this AFV may not regain CE status, may not fire a weapon, and is Recalled per D5.341.</w:t>
            </w:r>
          </w:p>
        </w:tc>
        <w:tc>
          <w:tcPr>
            <w:tcW w:w="4536" w:type="dxa"/>
          </w:tcPr>
          <w:p w:rsidR="0066037E" w:rsidRDefault="00392B31" w:rsidP="002A1BA5">
            <w:pPr>
              <w:rPr>
                <w:rFonts w:ascii="Arial Narrow" w:hAnsi="Arial Narrow" w:cs="Arial"/>
                <w:b/>
                <w:sz w:val="18"/>
                <w:szCs w:val="18"/>
              </w:rPr>
            </w:pPr>
            <w:r w:rsidRPr="00392B31">
              <w:rPr>
                <w:rFonts w:ascii="Arial Narrow" w:hAnsi="Arial Narrow" w:cs="Arial"/>
                <w:b/>
                <w:sz w:val="18"/>
                <w:szCs w:val="18"/>
              </w:rPr>
              <w:t xml:space="preserve">17.  T </w:t>
            </w:r>
            <w:proofErr w:type="spellStart"/>
            <w:r w:rsidRPr="00392B31">
              <w:rPr>
                <w:rFonts w:ascii="Arial Narrow" w:hAnsi="Arial Narrow" w:cs="Arial"/>
                <w:b/>
                <w:sz w:val="18"/>
                <w:szCs w:val="18"/>
              </w:rPr>
              <w:t>vz</w:t>
            </w:r>
            <w:proofErr w:type="spellEnd"/>
            <w:r w:rsidRPr="00392B31">
              <w:rPr>
                <w:rFonts w:ascii="Arial Narrow" w:hAnsi="Arial Narrow" w:cs="Arial"/>
                <w:b/>
                <w:sz w:val="18"/>
                <w:szCs w:val="18"/>
              </w:rPr>
              <w:t xml:space="preserve"> 33(t)</w:t>
            </w:r>
          </w:p>
          <w:p w:rsidR="005765B8" w:rsidRDefault="005765B8" w:rsidP="002A1BA5">
            <w:pPr>
              <w:rPr>
                <w:rFonts w:ascii="Arial Narrow" w:hAnsi="Arial Narrow" w:cs="Arial"/>
                <w:sz w:val="16"/>
                <w:szCs w:val="16"/>
              </w:rPr>
            </w:pPr>
            <w:r>
              <w:rPr>
                <w:rFonts w:ascii="Arial Narrow" w:hAnsi="Arial Narrow" w:cs="Arial"/>
                <w:sz w:val="16"/>
                <w:szCs w:val="16"/>
              </w:rPr>
              <w:t>G. The 4-FP BMG may be Scrounged as one or two LMG (per D10.5), however, it is considered one MG for malfunction, repair, and disablement purposes.</w:t>
            </w:r>
          </w:p>
          <w:p w:rsidR="005765B8" w:rsidRPr="00997806" w:rsidRDefault="005765B8" w:rsidP="002A1BA5">
            <w:pPr>
              <w:rPr>
                <w:rFonts w:ascii="Arial Narrow" w:hAnsi="Arial Narrow" w:cs="Arial"/>
                <w:b/>
                <w:color w:val="FF0000"/>
                <w:sz w:val="18"/>
                <w:szCs w:val="18"/>
              </w:rPr>
            </w:pPr>
            <w:r>
              <w:rPr>
                <w:rFonts w:ascii="Arial Narrow" w:hAnsi="Arial Narrow" w:cs="Arial"/>
                <w:sz w:val="16"/>
                <w:szCs w:val="16"/>
              </w:rPr>
              <w:t>K. Make 2 TK DR when using AP TK Table; only one DR (firer's choice) is used.</w:t>
            </w:r>
          </w:p>
        </w:tc>
        <w:tc>
          <w:tcPr>
            <w:tcW w:w="4536" w:type="dxa"/>
          </w:tcPr>
          <w:p w:rsidR="0066037E" w:rsidRDefault="005765B8" w:rsidP="002A1BA5">
            <w:pPr>
              <w:rPr>
                <w:rFonts w:ascii="Arial Narrow" w:hAnsi="Arial Narrow" w:cs="Arial"/>
                <w:b/>
                <w:sz w:val="18"/>
                <w:szCs w:val="18"/>
              </w:rPr>
            </w:pPr>
            <w:r w:rsidRPr="005765B8">
              <w:rPr>
                <w:rFonts w:ascii="Arial Narrow" w:hAnsi="Arial Narrow" w:cs="Arial"/>
                <w:noProof/>
                <w:sz w:val="18"/>
                <w:szCs w:val="18"/>
              </w:rPr>
              <w:drawing>
                <wp:inline distT="0" distB="0" distL="0" distR="0">
                  <wp:extent cx="206539" cy="259080"/>
                  <wp:effectExtent l="19050" t="0" r="3011" b="0"/>
                  <wp:docPr id="66"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rPr>
                <w:rFonts w:ascii="Arial Narrow" w:hAnsi="Arial Narrow" w:cs="Arial"/>
                <w:sz w:val="18"/>
                <w:szCs w:val="18"/>
              </w:rPr>
              <w:t xml:space="preserve"> </w:t>
            </w:r>
            <w:r w:rsidRPr="00392B31">
              <w:rPr>
                <w:rFonts w:ascii="Arial Narrow" w:hAnsi="Arial Narrow" w:cs="Arial"/>
                <w:b/>
                <w:sz w:val="18"/>
                <w:szCs w:val="18"/>
              </w:rPr>
              <w:t>1</w:t>
            </w:r>
            <w:r>
              <w:rPr>
                <w:rFonts w:ascii="Arial Narrow" w:hAnsi="Arial Narrow" w:cs="Arial"/>
                <w:b/>
                <w:sz w:val="18"/>
                <w:szCs w:val="18"/>
              </w:rPr>
              <w:t xml:space="preserve">8.  LT </w:t>
            </w:r>
            <w:proofErr w:type="spellStart"/>
            <w:r>
              <w:rPr>
                <w:rFonts w:ascii="Arial Narrow" w:hAnsi="Arial Narrow" w:cs="Arial"/>
                <w:b/>
                <w:sz w:val="18"/>
                <w:szCs w:val="18"/>
              </w:rPr>
              <w:t>vz</w:t>
            </w:r>
            <w:proofErr w:type="spellEnd"/>
            <w:r>
              <w:rPr>
                <w:rFonts w:ascii="Arial Narrow" w:hAnsi="Arial Narrow" w:cs="Arial"/>
                <w:b/>
                <w:sz w:val="18"/>
                <w:szCs w:val="18"/>
              </w:rPr>
              <w:t xml:space="preserve"> 34</w:t>
            </w:r>
          </w:p>
          <w:p w:rsidR="005765B8" w:rsidRDefault="005765B8" w:rsidP="002A1BA5">
            <w:pPr>
              <w:rPr>
                <w:rFonts w:ascii="Arial Narrow" w:hAnsi="Arial Narrow" w:cs="Arial"/>
                <w:b/>
                <w:sz w:val="18"/>
                <w:szCs w:val="18"/>
              </w:rPr>
            </w:pPr>
            <w:r>
              <w:rPr>
                <w:rFonts w:ascii="Arial Narrow" w:hAnsi="Arial Narrow" w:cs="Arial"/>
                <w:b/>
                <w:noProof/>
                <w:sz w:val="18"/>
                <w:szCs w:val="18"/>
              </w:rPr>
              <w:drawing>
                <wp:inline distT="0" distB="0" distL="0" distR="0">
                  <wp:extent cx="1363484" cy="640080"/>
                  <wp:effectExtent l="19050" t="0" r="8116"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30" cstate="print"/>
                          <a:srcRect/>
                          <a:stretch>
                            <a:fillRect/>
                          </a:stretch>
                        </pic:blipFill>
                        <pic:spPr bwMode="auto">
                          <a:xfrm>
                            <a:off x="0" y="0"/>
                            <a:ext cx="1363484" cy="640080"/>
                          </a:xfrm>
                          <a:prstGeom prst="rect">
                            <a:avLst/>
                          </a:prstGeom>
                          <a:noFill/>
                          <a:ln w="9525">
                            <a:noFill/>
                            <a:miter lim="800000"/>
                            <a:headEnd/>
                            <a:tailEnd/>
                          </a:ln>
                        </pic:spPr>
                      </pic:pic>
                    </a:graphicData>
                  </a:graphic>
                </wp:inline>
              </w:drawing>
            </w:r>
          </w:p>
          <w:p w:rsidR="005765B8" w:rsidRPr="005765B8" w:rsidRDefault="005765B8" w:rsidP="002A1BA5">
            <w:pPr>
              <w:rPr>
                <w:rFonts w:ascii="Arial Narrow" w:hAnsi="Arial Narrow" w:cs="Arial"/>
                <w:b/>
                <w:sz w:val="18"/>
                <w:szCs w:val="18"/>
              </w:rPr>
            </w:pPr>
          </w:p>
        </w:tc>
      </w:tr>
      <w:tr w:rsidR="002758A7" w:rsidRPr="00997806" w:rsidTr="002A1BA5">
        <w:trPr>
          <w:trHeight w:val="2736"/>
        </w:trPr>
        <w:tc>
          <w:tcPr>
            <w:tcW w:w="4536" w:type="dxa"/>
          </w:tcPr>
          <w:p w:rsidR="002758A7" w:rsidRDefault="002758A7" w:rsidP="005765B8">
            <w:pPr>
              <w:rPr>
                <w:rFonts w:ascii="Arial Narrow" w:hAnsi="Arial Narrow" w:cs="Arial"/>
                <w:b/>
                <w:sz w:val="18"/>
                <w:szCs w:val="18"/>
              </w:rPr>
            </w:pPr>
            <w:r w:rsidRPr="005765B8">
              <w:rPr>
                <w:rFonts w:ascii="Arial Narrow" w:hAnsi="Arial Narrow" w:cs="Arial"/>
                <w:noProof/>
                <w:sz w:val="18"/>
                <w:szCs w:val="18"/>
              </w:rPr>
              <w:drawing>
                <wp:inline distT="0" distB="0" distL="0" distR="0">
                  <wp:extent cx="206539" cy="259080"/>
                  <wp:effectExtent l="19050" t="0" r="3011" b="0"/>
                  <wp:docPr id="1"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rPr>
                <w:rFonts w:ascii="Arial Narrow" w:hAnsi="Arial Narrow" w:cs="Arial"/>
                <w:b/>
                <w:sz w:val="18"/>
                <w:szCs w:val="18"/>
              </w:rPr>
              <w:t xml:space="preserve">  19.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IIA (g)</w:t>
            </w:r>
          </w:p>
          <w:p w:rsidR="002758A7" w:rsidRDefault="002758A7" w:rsidP="005765B8">
            <w:pPr>
              <w:rPr>
                <w:rFonts w:ascii="Arial Narrow" w:hAnsi="Arial Narrow" w:cs="Arial"/>
                <w:b/>
                <w:sz w:val="18"/>
                <w:szCs w:val="18"/>
              </w:rPr>
            </w:pPr>
            <w:r>
              <w:rPr>
                <w:rFonts w:ascii="Arial Narrow" w:hAnsi="Arial Narrow" w:cs="Arial"/>
                <w:b/>
                <w:noProof/>
                <w:sz w:val="18"/>
                <w:szCs w:val="18"/>
              </w:rPr>
              <w:drawing>
                <wp:inline distT="0" distB="0" distL="0" distR="0">
                  <wp:extent cx="1360170" cy="661194"/>
                  <wp:effectExtent l="19050" t="0" r="0" b="0"/>
                  <wp:docPr id="2"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31" cstate="print"/>
                          <a:srcRect/>
                          <a:stretch>
                            <a:fillRect/>
                          </a:stretch>
                        </pic:blipFill>
                        <pic:spPr bwMode="auto">
                          <a:xfrm>
                            <a:off x="0" y="0"/>
                            <a:ext cx="1360170" cy="661194"/>
                          </a:xfrm>
                          <a:prstGeom prst="rect">
                            <a:avLst/>
                          </a:prstGeom>
                          <a:noFill/>
                          <a:ln w="9525">
                            <a:noFill/>
                            <a:miter lim="800000"/>
                            <a:headEnd/>
                            <a:tailEnd/>
                          </a:ln>
                        </pic:spPr>
                      </pic:pic>
                    </a:graphicData>
                  </a:graphic>
                </wp:inline>
              </w:drawing>
            </w:r>
          </w:p>
          <w:p w:rsidR="002758A7" w:rsidRPr="005765B8" w:rsidRDefault="002758A7" w:rsidP="002A1BA5">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tc>
        <w:tc>
          <w:tcPr>
            <w:tcW w:w="4536" w:type="dxa"/>
          </w:tcPr>
          <w:p w:rsidR="002758A7" w:rsidRDefault="002758A7">
            <w:pPr>
              <w:rPr>
                <w:rFonts w:ascii="Arial Narrow" w:hAnsi="Arial Narrow" w:cs="Arial"/>
                <w:b/>
                <w:sz w:val="18"/>
                <w:szCs w:val="18"/>
              </w:rPr>
            </w:pPr>
            <w:r w:rsidRPr="0078325F">
              <w:rPr>
                <w:rFonts w:ascii="Arial Narrow" w:hAnsi="Arial Narrow" w:cs="Arial"/>
                <w:noProof/>
                <w:sz w:val="18"/>
                <w:szCs w:val="18"/>
              </w:rPr>
              <w:drawing>
                <wp:inline distT="0" distB="0" distL="0" distR="0">
                  <wp:extent cx="206539" cy="259080"/>
                  <wp:effectExtent l="19050" t="0" r="3011" b="0"/>
                  <wp:docPr id="3"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20.  LT </w:t>
            </w:r>
            <w:proofErr w:type="spellStart"/>
            <w:r>
              <w:rPr>
                <w:rFonts w:ascii="Arial Narrow" w:hAnsi="Arial Narrow" w:cs="Arial"/>
                <w:b/>
                <w:sz w:val="18"/>
                <w:szCs w:val="18"/>
              </w:rPr>
              <w:t>vz</w:t>
            </w:r>
            <w:proofErr w:type="spellEnd"/>
            <w:r>
              <w:rPr>
                <w:rFonts w:ascii="Arial Narrow" w:hAnsi="Arial Narrow" w:cs="Arial"/>
                <w:b/>
                <w:sz w:val="18"/>
                <w:szCs w:val="18"/>
              </w:rPr>
              <w:t xml:space="preserve"> 40(t)</w:t>
            </w:r>
          </w:p>
          <w:p w:rsidR="002758A7" w:rsidRDefault="002758A7">
            <w:r>
              <w:rPr>
                <w:noProof/>
              </w:rPr>
              <w:drawing>
                <wp:inline distT="0" distB="0" distL="0" distR="0">
                  <wp:extent cx="1223010" cy="604711"/>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1223010" cy="604711"/>
                          </a:xfrm>
                          <a:prstGeom prst="rect">
                            <a:avLst/>
                          </a:prstGeom>
                          <a:noFill/>
                          <a:ln w="9525">
                            <a:noFill/>
                            <a:miter lim="800000"/>
                            <a:headEnd/>
                            <a:tailEnd/>
                          </a:ln>
                        </pic:spPr>
                      </pic:pic>
                    </a:graphicData>
                  </a:graphic>
                </wp:inline>
              </w:drawing>
            </w:r>
          </w:p>
          <w:p w:rsidR="002758A7" w:rsidRDefault="002758A7">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2758A7" w:rsidRDefault="002758A7">
            <w:r>
              <w:rPr>
                <w:rFonts w:ascii="Arial Narrow" w:hAnsi="Arial Narrow" w:cs="Arial"/>
                <w:sz w:val="16"/>
                <w:szCs w:val="16"/>
              </w:rPr>
              <w:t>K. Make 2 TK DR when using AP TK Table; only one DR (firer's choice) is used.</w:t>
            </w:r>
          </w:p>
        </w:tc>
        <w:tc>
          <w:tcPr>
            <w:tcW w:w="4536" w:type="dxa"/>
          </w:tcPr>
          <w:p w:rsidR="002758A7" w:rsidRDefault="002758A7" w:rsidP="002758A7">
            <w:pPr>
              <w:rPr>
                <w:rFonts w:ascii="Arial Narrow" w:hAnsi="Arial Narrow" w:cs="Arial"/>
                <w:b/>
                <w:sz w:val="18"/>
                <w:szCs w:val="18"/>
              </w:rPr>
            </w:pPr>
            <w:r w:rsidRPr="0078325F">
              <w:rPr>
                <w:rFonts w:ascii="Arial Narrow" w:hAnsi="Arial Narrow" w:cs="Arial"/>
                <w:noProof/>
                <w:sz w:val="18"/>
                <w:szCs w:val="18"/>
              </w:rPr>
              <w:drawing>
                <wp:inline distT="0" distB="0" distL="0" distR="0">
                  <wp:extent cx="206539" cy="259080"/>
                  <wp:effectExtent l="19050" t="0" r="3011" b="0"/>
                  <wp:docPr id="4"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21.  </w:t>
            </w:r>
            <w:proofErr w:type="spellStart"/>
            <w:r>
              <w:rPr>
                <w:rFonts w:ascii="Arial Narrow" w:hAnsi="Arial Narrow" w:cs="Arial"/>
                <w:b/>
                <w:sz w:val="18"/>
                <w:szCs w:val="18"/>
              </w:rPr>
              <w:t>Marder</w:t>
            </w:r>
            <w:proofErr w:type="spellEnd"/>
            <w:r>
              <w:rPr>
                <w:rFonts w:ascii="Arial Narrow" w:hAnsi="Arial Narrow" w:cs="Arial"/>
                <w:b/>
                <w:sz w:val="18"/>
                <w:szCs w:val="18"/>
              </w:rPr>
              <w:t xml:space="preserve"> III(t)H</w:t>
            </w:r>
          </w:p>
          <w:p w:rsidR="002758A7" w:rsidRDefault="002758A7" w:rsidP="002758A7">
            <w:r>
              <w:rPr>
                <w:noProof/>
              </w:rPr>
              <w:drawing>
                <wp:inline distT="0" distB="0" distL="0" distR="0">
                  <wp:extent cx="1282324" cy="601980"/>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srcRect/>
                          <a:stretch>
                            <a:fillRect/>
                          </a:stretch>
                        </pic:blipFill>
                        <pic:spPr bwMode="auto">
                          <a:xfrm>
                            <a:off x="0" y="0"/>
                            <a:ext cx="1282324" cy="601980"/>
                          </a:xfrm>
                          <a:prstGeom prst="rect">
                            <a:avLst/>
                          </a:prstGeom>
                          <a:noFill/>
                          <a:ln w="9525">
                            <a:noFill/>
                            <a:miter lim="800000"/>
                            <a:headEnd/>
                            <a:tailEnd/>
                          </a:ln>
                        </pic:spPr>
                      </pic:pic>
                    </a:graphicData>
                  </a:graphic>
                </wp:inline>
              </w:drawing>
            </w:r>
          </w:p>
          <w:p w:rsidR="002758A7" w:rsidRDefault="002758A7" w:rsidP="002758A7">
            <w:pPr>
              <w:rPr>
                <w:rFonts w:ascii="Arial Narrow" w:hAnsi="Arial Narrow" w:cs="Times New Roman"/>
                <w:noProof/>
                <w:sz w:val="16"/>
                <w:szCs w:val="16"/>
              </w:rPr>
            </w:pPr>
            <w:r w:rsidRPr="002758A7">
              <w:rPr>
                <w:rFonts w:ascii="Arial Narrow" w:hAnsi="Arial Narrow" w:cs="Arial"/>
                <w:sz w:val="16"/>
                <w:szCs w:val="16"/>
              </w:rPr>
              <w:t xml:space="preserve">† </w:t>
            </w:r>
            <w:r w:rsidRPr="002758A7">
              <w:rPr>
                <w:rFonts w:ascii="Arial Narrow" w:hAnsi="Arial Narrow" w:cs="Times New Roman"/>
                <w:noProof/>
                <w:sz w:val="16"/>
                <w:szCs w:val="16"/>
              </w:rPr>
              <w:t>Gunshield yields a +3 DRM against incoming fire through the vehicle front Target Facing.</w:t>
            </w:r>
          </w:p>
          <w:p w:rsidR="002758A7" w:rsidRPr="002758A7" w:rsidRDefault="002758A7" w:rsidP="002758A7">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tc>
      </w:tr>
      <w:tr w:rsidR="002758A7" w:rsidRPr="00997806" w:rsidTr="002A1BA5">
        <w:trPr>
          <w:trHeight w:val="3140"/>
        </w:trPr>
        <w:tc>
          <w:tcPr>
            <w:tcW w:w="4536" w:type="dxa"/>
          </w:tcPr>
          <w:p w:rsidR="002758A7" w:rsidRDefault="002758A7" w:rsidP="002758A7">
            <w:pPr>
              <w:rPr>
                <w:rFonts w:ascii="Arial Narrow" w:hAnsi="Arial Narrow" w:cs="Arial"/>
                <w:b/>
                <w:sz w:val="18"/>
                <w:szCs w:val="18"/>
              </w:rPr>
            </w:pPr>
            <w:r w:rsidRPr="00F45A73">
              <w:rPr>
                <w:rFonts w:ascii="Arial Narrow" w:hAnsi="Arial Narrow" w:cs="Arial"/>
                <w:noProof/>
                <w:sz w:val="18"/>
                <w:szCs w:val="18"/>
              </w:rPr>
              <w:lastRenderedPageBreak/>
              <w:drawing>
                <wp:inline distT="0" distB="0" distL="0" distR="0">
                  <wp:extent cx="206539" cy="259080"/>
                  <wp:effectExtent l="19050" t="0" r="3011" b="0"/>
                  <wp:docPr id="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22.  </w:t>
            </w:r>
            <w:proofErr w:type="spellStart"/>
            <w:r>
              <w:rPr>
                <w:rFonts w:ascii="Arial Narrow" w:hAnsi="Arial Narrow" w:cs="Arial"/>
                <w:b/>
                <w:sz w:val="18"/>
                <w:szCs w:val="18"/>
              </w:rPr>
              <w:t>Kfz</w:t>
            </w:r>
            <w:proofErr w:type="spellEnd"/>
            <w:r>
              <w:rPr>
                <w:rFonts w:ascii="Arial Narrow" w:hAnsi="Arial Narrow" w:cs="Arial"/>
                <w:b/>
                <w:sz w:val="18"/>
                <w:szCs w:val="18"/>
              </w:rPr>
              <w:t xml:space="preserve"> 1(g)</w:t>
            </w:r>
          </w:p>
          <w:p w:rsidR="002758A7" w:rsidRDefault="007170C0" w:rsidP="002758A7">
            <w:pPr>
              <w:rPr>
                <w:rFonts w:ascii="Arial Narrow" w:hAnsi="Arial Narrow" w:cs="Arial"/>
                <w:b/>
                <w:sz w:val="18"/>
                <w:szCs w:val="18"/>
              </w:rPr>
            </w:pPr>
            <w:r>
              <w:rPr>
                <w:rFonts w:ascii="Arial Narrow" w:hAnsi="Arial Narrow" w:cs="Arial"/>
                <w:b/>
                <w:noProof/>
                <w:sz w:val="18"/>
                <w:szCs w:val="18"/>
              </w:rPr>
              <w:drawing>
                <wp:inline distT="0" distB="0" distL="0" distR="0">
                  <wp:extent cx="1219200" cy="605905"/>
                  <wp:effectExtent l="19050" t="0" r="0" b="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1219200" cy="605905"/>
                          </a:xfrm>
                          <a:prstGeom prst="rect">
                            <a:avLst/>
                          </a:prstGeom>
                          <a:noFill/>
                          <a:ln w="9525">
                            <a:noFill/>
                            <a:miter lim="800000"/>
                            <a:headEnd/>
                            <a:tailEnd/>
                          </a:ln>
                        </pic:spPr>
                      </pic:pic>
                    </a:graphicData>
                  </a:graphic>
                </wp:inline>
              </w:drawing>
            </w:r>
          </w:p>
          <w:p w:rsidR="002758A7" w:rsidRDefault="002758A7">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2758A7" w:rsidRPr="002758A7" w:rsidRDefault="002758A7">
            <w:pPr>
              <w:rPr>
                <w:rFonts w:ascii="Arial Narrow" w:hAnsi="Arial Narrow" w:cs="Arial"/>
                <w:sz w:val="16"/>
                <w:szCs w:val="16"/>
              </w:rPr>
            </w:pPr>
            <w:r>
              <w:rPr>
                <w:rFonts w:ascii="Arial Narrow" w:hAnsi="Arial Narrow" w:cs="Arial"/>
                <w:sz w:val="16"/>
                <w:szCs w:val="16"/>
              </w:rPr>
              <w:t xml:space="preserve">I.  If armed, this vehicle has an Inherent crew and thus a  CS# instead of a </w:t>
            </w:r>
            <w:proofErr w:type="spellStart"/>
            <w:r>
              <w:rPr>
                <w:rFonts w:ascii="Arial Narrow" w:hAnsi="Arial Narrow" w:cs="Arial"/>
                <w:sz w:val="16"/>
                <w:szCs w:val="16"/>
              </w:rPr>
              <w:t>cs</w:t>
            </w:r>
            <w:proofErr w:type="spellEnd"/>
            <w:r>
              <w:rPr>
                <w:rFonts w:ascii="Arial Narrow" w:hAnsi="Arial Narrow" w:cs="Arial"/>
                <w:sz w:val="16"/>
                <w:szCs w:val="16"/>
              </w:rPr>
              <w:t>#.</w:t>
            </w:r>
          </w:p>
        </w:tc>
        <w:tc>
          <w:tcPr>
            <w:tcW w:w="4536" w:type="dxa"/>
          </w:tcPr>
          <w:p w:rsidR="002758A7" w:rsidRDefault="002758A7">
            <w:pPr>
              <w:rPr>
                <w:rFonts w:ascii="Arial Narrow" w:hAnsi="Arial Narrow" w:cs="Arial"/>
                <w:b/>
                <w:sz w:val="18"/>
                <w:szCs w:val="18"/>
              </w:rPr>
            </w:pPr>
            <w:r w:rsidRPr="00F45A73">
              <w:rPr>
                <w:rFonts w:ascii="Arial Narrow" w:hAnsi="Arial Narrow" w:cs="Arial"/>
                <w:noProof/>
                <w:sz w:val="18"/>
                <w:szCs w:val="18"/>
              </w:rPr>
              <w:drawing>
                <wp:inline distT="0" distB="0" distL="0" distR="0">
                  <wp:extent cx="206539" cy="259080"/>
                  <wp:effectExtent l="19050" t="0" r="3011" b="0"/>
                  <wp:docPr id="8"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22.  </w:t>
            </w:r>
            <w:proofErr w:type="spellStart"/>
            <w:r>
              <w:rPr>
                <w:rFonts w:ascii="Arial Narrow" w:hAnsi="Arial Narrow" w:cs="Arial"/>
                <w:b/>
                <w:sz w:val="18"/>
                <w:szCs w:val="18"/>
              </w:rPr>
              <w:t>Kfz</w:t>
            </w:r>
            <w:proofErr w:type="spellEnd"/>
            <w:r>
              <w:rPr>
                <w:rFonts w:ascii="Arial Narrow" w:hAnsi="Arial Narrow" w:cs="Arial"/>
                <w:b/>
                <w:sz w:val="18"/>
                <w:szCs w:val="18"/>
              </w:rPr>
              <w:t xml:space="preserve"> 1(g)</w:t>
            </w:r>
          </w:p>
          <w:p w:rsidR="002758A7" w:rsidRPr="002758A7" w:rsidRDefault="002758A7">
            <w:pPr>
              <w:rPr>
                <w:rFonts w:ascii="Arial Narrow" w:hAnsi="Arial Narrow"/>
              </w:rPr>
            </w:pPr>
            <w:r w:rsidRPr="002758A7">
              <w:rPr>
                <w:rFonts w:ascii="Arial Narrow" w:hAnsi="Arial Narrow" w:cs="Times New Roman"/>
                <w:sz w:val="16"/>
                <w:szCs w:val="16"/>
              </w:rPr>
              <w:t>L.  Vehicle has Low Ground Pressure (D1.41)--signified by its identity letter being inside a square.  Moreover, when this vehicle is bogged, only (only) CX squad (even a Prisoner--but not a Guard) on foot expending 4 MF in the vehicles location (and declared to be assisting unbogging) thereby allows the owning player to subtract 2 (1 per crew/HS) from the colored dr of its immediately subsequent unbogging DR</w:t>
            </w:r>
          </w:p>
        </w:tc>
        <w:tc>
          <w:tcPr>
            <w:tcW w:w="4536" w:type="dxa"/>
          </w:tcPr>
          <w:p w:rsidR="002758A7" w:rsidRDefault="002758A7" w:rsidP="002758A7">
            <w:pPr>
              <w:rPr>
                <w:rFonts w:ascii="Arial Narrow" w:hAnsi="Arial Narrow" w:cs="Arial"/>
                <w:b/>
                <w:sz w:val="18"/>
                <w:szCs w:val="18"/>
              </w:rPr>
            </w:pPr>
            <w:r w:rsidRPr="002758A7">
              <w:rPr>
                <w:rFonts w:ascii="Arial Narrow" w:hAnsi="Arial Narrow" w:cs="Arial"/>
                <w:noProof/>
                <w:sz w:val="18"/>
                <w:szCs w:val="18"/>
              </w:rPr>
              <w:drawing>
                <wp:inline distT="0" distB="0" distL="0" distR="0">
                  <wp:extent cx="206539" cy="259080"/>
                  <wp:effectExtent l="19050" t="0" r="3011" b="0"/>
                  <wp:docPr id="13"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rPr>
                <w:rFonts w:ascii="Arial Narrow" w:hAnsi="Arial Narrow" w:cs="Arial"/>
                <w:sz w:val="18"/>
                <w:szCs w:val="18"/>
              </w:rPr>
              <w:t xml:space="preserve">  </w:t>
            </w:r>
            <w:r>
              <w:rPr>
                <w:rFonts w:ascii="Arial Narrow" w:hAnsi="Arial Narrow" w:cs="Arial"/>
                <w:b/>
                <w:sz w:val="18"/>
                <w:szCs w:val="18"/>
              </w:rPr>
              <w:t xml:space="preserve">23.  </w:t>
            </w:r>
            <w:proofErr w:type="spellStart"/>
            <w:r>
              <w:rPr>
                <w:rFonts w:ascii="Arial Narrow" w:hAnsi="Arial Narrow" w:cs="Arial"/>
                <w:b/>
                <w:sz w:val="18"/>
                <w:szCs w:val="18"/>
              </w:rPr>
              <w:t>SdKfz</w:t>
            </w:r>
            <w:proofErr w:type="spellEnd"/>
            <w:r>
              <w:rPr>
                <w:rFonts w:ascii="Arial Narrow" w:hAnsi="Arial Narrow" w:cs="Arial"/>
                <w:b/>
                <w:sz w:val="18"/>
                <w:szCs w:val="18"/>
              </w:rPr>
              <w:t xml:space="preserve"> 2(g)</w:t>
            </w:r>
          </w:p>
          <w:p w:rsidR="002758A7" w:rsidRDefault="007170C0" w:rsidP="002758A7">
            <w:pPr>
              <w:rPr>
                <w:rFonts w:ascii="Arial Narrow" w:hAnsi="Arial Narrow" w:cs="Arial"/>
                <w:sz w:val="18"/>
                <w:szCs w:val="18"/>
              </w:rPr>
            </w:pPr>
            <w:r>
              <w:rPr>
                <w:rFonts w:ascii="Arial Narrow" w:hAnsi="Arial Narrow" w:cs="Arial"/>
                <w:noProof/>
                <w:sz w:val="18"/>
                <w:szCs w:val="18"/>
              </w:rPr>
              <w:drawing>
                <wp:inline distT="0" distB="0" distL="0" distR="0">
                  <wp:extent cx="1283970" cy="624152"/>
                  <wp:effectExtent l="1905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1283970" cy="624152"/>
                          </a:xfrm>
                          <a:prstGeom prst="rect">
                            <a:avLst/>
                          </a:prstGeom>
                          <a:noFill/>
                          <a:ln w="9525">
                            <a:noFill/>
                            <a:miter lim="800000"/>
                            <a:headEnd/>
                            <a:tailEnd/>
                          </a:ln>
                        </pic:spPr>
                      </pic:pic>
                    </a:graphicData>
                  </a:graphic>
                </wp:inline>
              </w:drawing>
            </w:r>
          </w:p>
          <w:p w:rsidR="00675F3F" w:rsidRPr="00675F3F" w:rsidRDefault="00675F3F" w:rsidP="00675F3F">
            <w:pPr>
              <w:rPr>
                <w:rFonts w:ascii="Arial Narrow" w:hAnsi="Arial Narrow" w:cs="Times New Roman"/>
                <w:sz w:val="16"/>
                <w:szCs w:val="16"/>
              </w:rPr>
            </w:pPr>
            <w:r w:rsidRPr="00675F3F">
              <w:rPr>
                <w:rFonts w:ascii="Arial Narrow" w:hAnsi="Arial Narrow" w:cs="Times New Roman"/>
                <w:sz w:val="16"/>
                <w:szCs w:val="16"/>
              </w:rPr>
              <w:t>† This vehicle is immune to hidden AT mine attacks, and AP mine attacks are halved as Area Fire.</w:t>
            </w:r>
          </w:p>
          <w:p w:rsidR="00675F3F" w:rsidRDefault="00675F3F" w:rsidP="00675F3F">
            <w:pPr>
              <w:rPr>
                <w:rFonts w:ascii="Arial Narrow" w:hAnsi="Arial Narrow" w:cs="Times New Roman"/>
                <w:sz w:val="16"/>
                <w:szCs w:val="16"/>
              </w:rPr>
            </w:pPr>
            <w:r w:rsidRPr="00675F3F">
              <w:rPr>
                <w:rFonts w:ascii="Arial Narrow" w:hAnsi="Arial Narrow" w:cs="Times New Roman"/>
                <w:sz w:val="16"/>
                <w:szCs w:val="16"/>
              </w:rPr>
              <w:t xml:space="preserve">† May also carry a crew or HS as Riders.  A </w:t>
            </w:r>
            <w:proofErr w:type="spellStart"/>
            <w:r w:rsidRPr="00675F3F">
              <w:rPr>
                <w:rFonts w:ascii="Arial Narrow" w:hAnsi="Arial Narrow" w:cs="Times New Roman"/>
                <w:sz w:val="16"/>
                <w:szCs w:val="16"/>
              </w:rPr>
              <w:t>Kettenkrad</w:t>
            </w:r>
            <w:proofErr w:type="spellEnd"/>
            <w:r w:rsidRPr="00675F3F">
              <w:rPr>
                <w:rFonts w:ascii="Arial Narrow" w:hAnsi="Arial Narrow" w:cs="Times New Roman"/>
                <w:sz w:val="16"/>
                <w:szCs w:val="16"/>
              </w:rPr>
              <w:t xml:space="preserve"> may not be pushed, as it is treated as a vehicle (i.e. not a motorcycle) for all purposes.</w:t>
            </w:r>
          </w:p>
          <w:p w:rsidR="00675F3F" w:rsidRPr="00675F3F" w:rsidRDefault="00675F3F" w:rsidP="00675F3F">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tc>
      </w:tr>
      <w:tr w:rsidR="00F9625B" w:rsidRPr="00997806" w:rsidTr="002A1BA5">
        <w:trPr>
          <w:trHeight w:val="1970"/>
        </w:trPr>
        <w:tc>
          <w:tcPr>
            <w:tcW w:w="4536" w:type="dxa"/>
          </w:tcPr>
          <w:p w:rsidR="00675F3F" w:rsidRDefault="00675F3F" w:rsidP="00675F3F">
            <w:pPr>
              <w:rPr>
                <w:rFonts w:ascii="Arial Narrow" w:hAnsi="Arial Narrow" w:cs="Arial"/>
                <w:b/>
                <w:sz w:val="18"/>
                <w:szCs w:val="18"/>
              </w:rPr>
            </w:pPr>
            <w:r w:rsidRPr="002758A7">
              <w:rPr>
                <w:rFonts w:ascii="Arial Narrow" w:hAnsi="Arial Narrow" w:cs="Arial"/>
                <w:noProof/>
                <w:sz w:val="18"/>
                <w:szCs w:val="18"/>
              </w:rPr>
              <w:drawing>
                <wp:inline distT="0" distB="0" distL="0" distR="0">
                  <wp:extent cx="206539" cy="259080"/>
                  <wp:effectExtent l="19050" t="0" r="3011" b="0"/>
                  <wp:docPr id="16"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rPr>
                <w:rFonts w:ascii="Arial Narrow" w:hAnsi="Arial Narrow" w:cs="Arial"/>
                <w:sz w:val="18"/>
                <w:szCs w:val="18"/>
              </w:rPr>
              <w:t xml:space="preserve">  </w:t>
            </w:r>
            <w:r>
              <w:rPr>
                <w:rFonts w:ascii="Arial Narrow" w:hAnsi="Arial Narrow" w:cs="Arial"/>
                <w:b/>
                <w:sz w:val="18"/>
                <w:szCs w:val="18"/>
              </w:rPr>
              <w:t xml:space="preserve">23.  </w:t>
            </w:r>
            <w:proofErr w:type="spellStart"/>
            <w:r>
              <w:rPr>
                <w:rFonts w:ascii="Arial Narrow" w:hAnsi="Arial Narrow" w:cs="Arial"/>
                <w:b/>
                <w:sz w:val="18"/>
                <w:szCs w:val="18"/>
              </w:rPr>
              <w:t>SdKfz</w:t>
            </w:r>
            <w:proofErr w:type="spellEnd"/>
            <w:r>
              <w:rPr>
                <w:rFonts w:ascii="Arial Narrow" w:hAnsi="Arial Narrow" w:cs="Arial"/>
                <w:b/>
                <w:sz w:val="18"/>
                <w:szCs w:val="18"/>
              </w:rPr>
              <w:t xml:space="preserve"> 2(g)</w:t>
            </w:r>
          </w:p>
          <w:p w:rsidR="00FA0A17" w:rsidRPr="00997806" w:rsidRDefault="00675F3F" w:rsidP="002A1BA5">
            <w:pPr>
              <w:tabs>
                <w:tab w:val="left" w:pos="2616"/>
              </w:tabs>
              <w:rPr>
                <w:rFonts w:ascii="Arial Narrow" w:hAnsi="Arial Narrow" w:cs="Arial"/>
                <w:sz w:val="18"/>
                <w:szCs w:val="18"/>
              </w:rPr>
            </w:pPr>
            <w:r w:rsidRPr="002758A7">
              <w:rPr>
                <w:rFonts w:ascii="Arial Narrow" w:hAnsi="Arial Narrow" w:cs="Times New Roman"/>
                <w:sz w:val="16"/>
                <w:szCs w:val="16"/>
              </w:rPr>
              <w:t>L.  Vehicle has Low Ground Pressure (D1.41)--signified by its identity letter being inside a square.  Moreover, when this vehicle is bogged, only (only) CX squad (even a Prisoner--but not a Guard) on foot expending 4 MF in the vehicles location (and declared to be assisting unbogging) thereby allows the owning player to subtract 2 (1 per crew/HS) from the colored dr of its immediately subsequent unbogging DR</w:t>
            </w:r>
          </w:p>
        </w:tc>
        <w:tc>
          <w:tcPr>
            <w:tcW w:w="4536" w:type="dxa"/>
          </w:tcPr>
          <w:p w:rsidR="00FA0A17" w:rsidRDefault="00675F3F" w:rsidP="002A1BA5">
            <w:pPr>
              <w:rPr>
                <w:rFonts w:ascii="Arial Narrow" w:hAnsi="Arial Narrow" w:cs="Arial"/>
                <w:b/>
                <w:sz w:val="18"/>
                <w:szCs w:val="18"/>
              </w:rPr>
            </w:pPr>
            <w:r>
              <w:rPr>
                <w:rFonts w:ascii="Arial Narrow" w:hAnsi="Arial Narrow" w:cs="Arial"/>
                <w:sz w:val="18"/>
                <w:szCs w:val="18"/>
              </w:rPr>
              <w:t xml:space="preserve">  </w:t>
            </w:r>
            <w:r w:rsidR="007A4894">
              <w:rPr>
                <w:rFonts w:ascii="Arial Narrow" w:hAnsi="Arial Narrow" w:cs="Arial"/>
                <w:noProof/>
                <w:sz w:val="18"/>
                <w:szCs w:val="18"/>
              </w:rPr>
              <w:drawing>
                <wp:inline distT="0" distB="0" distL="0" distR="0">
                  <wp:extent cx="222296" cy="239731"/>
                  <wp:effectExtent l="19050" t="0" r="6304"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6" cstate="print"/>
                          <a:srcRect/>
                          <a:stretch>
                            <a:fillRect/>
                          </a:stretch>
                        </pic:blipFill>
                        <pic:spPr bwMode="auto">
                          <a:xfrm>
                            <a:off x="0" y="0"/>
                            <a:ext cx="224497" cy="242105"/>
                          </a:xfrm>
                          <a:prstGeom prst="rect">
                            <a:avLst/>
                          </a:prstGeom>
                          <a:noFill/>
                          <a:ln w="9525">
                            <a:noFill/>
                            <a:miter lim="800000"/>
                            <a:headEnd/>
                            <a:tailEnd/>
                          </a:ln>
                        </pic:spPr>
                      </pic:pic>
                    </a:graphicData>
                  </a:graphic>
                </wp:inline>
              </w:drawing>
            </w:r>
            <w:r>
              <w:rPr>
                <w:rFonts w:ascii="Arial Narrow" w:hAnsi="Arial Narrow" w:cs="Arial"/>
                <w:b/>
                <w:sz w:val="18"/>
                <w:szCs w:val="18"/>
              </w:rPr>
              <w:t>24.  TKS &amp; TKS(L)</w:t>
            </w:r>
          </w:p>
          <w:p w:rsidR="00675F3F" w:rsidRDefault="00675F3F" w:rsidP="002A1BA5">
            <w:pPr>
              <w:rPr>
                <w:rFonts w:ascii="Arial Narrow" w:hAnsi="Arial Narrow" w:cs="Arial"/>
                <w:sz w:val="18"/>
                <w:szCs w:val="18"/>
              </w:rPr>
            </w:pPr>
            <w:r>
              <w:rPr>
                <w:rFonts w:ascii="Arial Narrow" w:hAnsi="Arial Narrow" w:cs="Arial"/>
                <w:noProof/>
                <w:sz w:val="18"/>
                <w:szCs w:val="18"/>
              </w:rPr>
              <w:drawing>
                <wp:inline distT="0" distB="0" distL="0" distR="0">
                  <wp:extent cx="1198179" cy="579120"/>
                  <wp:effectExtent l="19050" t="0" r="1971" b="0"/>
                  <wp:docPr id="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srcRect/>
                          <a:stretch>
                            <a:fillRect/>
                          </a:stretch>
                        </pic:blipFill>
                        <pic:spPr bwMode="auto">
                          <a:xfrm>
                            <a:off x="0" y="0"/>
                            <a:ext cx="1198179" cy="579120"/>
                          </a:xfrm>
                          <a:prstGeom prst="rect">
                            <a:avLst/>
                          </a:prstGeom>
                          <a:noFill/>
                          <a:ln w="9525">
                            <a:noFill/>
                            <a:miter lim="800000"/>
                            <a:headEnd/>
                            <a:tailEnd/>
                          </a:ln>
                        </pic:spPr>
                      </pic:pic>
                    </a:graphicData>
                  </a:graphic>
                </wp:inline>
              </w:drawing>
            </w:r>
            <w:r>
              <w:rPr>
                <w:rFonts w:ascii="Arial Narrow" w:hAnsi="Arial Narrow" w:cs="Arial"/>
                <w:noProof/>
                <w:sz w:val="18"/>
                <w:szCs w:val="18"/>
              </w:rPr>
              <w:drawing>
                <wp:inline distT="0" distB="0" distL="0" distR="0">
                  <wp:extent cx="1212112" cy="579120"/>
                  <wp:effectExtent l="19050" t="0" r="7088" b="0"/>
                  <wp:docPr id="2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srcRect/>
                          <a:stretch>
                            <a:fillRect/>
                          </a:stretch>
                        </pic:blipFill>
                        <pic:spPr bwMode="auto">
                          <a:xfrm>
                            <a:off x="0" y="0"/>
                            <a:ext cx="1212112" cy="579120"/>
                          </a:xfrm>
                          <a:prstGeom prst="rect">
                            <a:avLst/>
                          </a:prstGeom>
                          <a:noFill/>
                          <a:ln w="9525">
                            <a:noFill/>
                            <a:miter lim="800000"/>
                            <a:headEnd/>
                            <a:tailEnd/>
                          </a:ln>
                        </pic:spPr>
                      </pic:pic>
                    </a:graphicData>
                  </a:graphic>
                </wp:inline>
              </w:drawing>
            </w:r>
          </w:p>
          <w:p w:rsidR="00675F3F" w:rsidRDefault="00675F3F" w:rsidP="002A1BA5">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A MG Scrounged from the TKS (or its wreck) takes the form of an Axis Minor-colored LMG(g)</w:t>
            </w:r>
          </w:p>
          <w:p w:rsidR="00675F3F" w:rsidRPr="00997806" w:rsidRDefault="00675F3F" w:rsidP="00675F3F">
            <w:pPr>
              <w:rPr>
                <w:rFonts w:ascii="Arial Narrow" w:hAnsi="Arial Narrow" w:cs="Arial"/>
                <w:sz w:val="18"/>
                <w:szCs w:val="18"/>
              </w:rPr>
            </w:pPr>
            <w:r w:rsidRPr="0055108E">
              <w:rPr>
                <w:rFonts w:ascii="Arial Narrow" w:hAnsi="Arial Narrow" w:cs="Arial"/>
                <w:sz w:val="16"/>
                <w:szCs w:val="16"/>
              </w:rPr>
              <w:t>F. If Stunned, this AFV may not regain CE status, may not fire a weapon, and is Recalled per D5.341.</w:t>
            </w:r>
          </w:p>
        </w:tc>
        <w:tc>
          <w:tcPr>
            <w:tcW w:w="4536" w:type="dxa"/>
          </w:tcPr>
          <w:p w:rsidR="00675F3F" w:rsidRDefault="00675F3F" w:rsidP="00675F3F">
            <w:pPr>
              <w:rPr>
                <w:rFonts w:ascii="Arial Narrow" w:hAnsi="Arial Narrow" w:cs="Arial"/>
                <w:b/>
                <w:sz w:val="18"/>
                <w:szCs w:val="18"/>
              </w:rPr>
            </w:pPr>
            <w:r>
              <w:rPr>
                <w:rFonts w:ascii="Arial Narrow" w:hAnsi="Arial Narrow" w:cs="Arial"/>
                <w:sz w:val="18"/>
                <w:szCs w:val="18"/>
              </w:rPr>
              <w:t xml:space="preserve"> </w:t>
            </w:r>
            <w:r w:rsidR="007A4894" w:rsidRPr="007A4894">
              <w:rPr>
                <w:rFonts w:ascii="Arial Narrow" w:hAnsi="Arial Narrow" w:cs="Arial"/>
                <w:noProof/>
                <w:sz w:val="18"/>
                <w:szCs w:val="18"/>
              </w:rPr>
              <w:drawing>
                <wp:inline distT="0" distB="0" distL="0" distR="0">
                  <wp:extent cx="222296" cy="239731"/>
                  <wp:effectExtent l="19050" t="0" r="6304" b="0"/>
                  <wp:docPr id="7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6" cstate="print"/>
                          <a:srcRect/>
                          <a:stretch>
                            <a:fillRect/>
                          </a:stretch>
                        </pic:blipFill>
                        <pic:spPr bwMode="auto">
                          <a:xfrm>
                            <a:off x="0" y="0"/>
                            <a:ext cx="224497" cy="242105"/>
                          </a:xfrm>
                          <a:prstGeom prst="rect">
                            <a:avLst/>
                          </a:prstGeom>
                          <a:noFill/>
                          <a:ln w="9525">
                            <a:noFill/>
                            <a:miter lim="800000"/>
                            <a:headEnd/>
                            <a:tailEnd/>
                          </a:ln>
                        </pic:spPr>
                      </pic:pic>
                    </a:graphicData>
                  </a:graphic>
                </wp:inline>
              </w:drawing>
            </w:r>
            <w:r>
              <w:rPr>
                <w:rFonts w:ascii="Arial Narrow" w:hAnsi="Arial Narrow" w:cs="Arial"/>
                <w:sz w:val="18"/>
                <w:szCs w:val="18"/>
              </w:rPr>
              <w:t xml:space="preserve"> </w:t>
            </w:r>
            <w:r>
              <w:rPr>
                <w:rFonts w:ascii="Arial Narrow" w:hAnsi="Arial Narrow" w:cs="Arial"/>
                <w:b/>
                <w:sz w:val="18"/>
                <w:szCs w:val="18"/>
              </w:rPr>
              <w:t>24.  TKS &amp; TKS(L)</w:t>
            </w:r>
          </w:p>
          <w:p w:rsidR="00FA0A17" w:rsidRPr="00675F3F" w:rsidRDefault="00675F3F" w:rsidP="002A1BA5">
            <w:pPr>
              <w:rPr>
                <w:rFonts w:ascii="Arial Narrow" w:hAnsi="Arial Narrow" w:cs="Arial"/>
                <w:sz w:val="18"/>
                <w:szCs w:val="18"/>
              </w:rPr>
            </w:pPr>
            <w:r w:rsidRPr="00675F3F">
              <w:rPr>
                <w:rFonts w:ascii="Arial Narrow" w:hAnsi="Arial Narrow" w:cs="Times New Roman"/>
                <w:sz w:val="16"/>
                <w:szCs w:val="16"/>
              </w:rPr>
              <w:t xml:space="preserve">† </w:t>
            </w:r>
            <w:r w:rsidRPr="00675F3F">
              <w:rPr>
                <w:rFonts w:ascii="Arial Narrow" w:hAnsi="Arial Narrow" w:cs="Tahoma"/>
                <w:sz w:val="16"/>
                <w:szCs w:val="16"/>
              </w:rPr>
              <w:t>Each time a Mechanical Reliability DR (D2.51) is made, an 11 indicates the AFV has stalled.  Owner must make immediately make another DR, which equals the # of Delay MP (including one MP to stop, but excluding the MP to start) that the AFV has used in the unsuccessful attempt to move.  I can again attempt to move, but must expend another MP to start--&amp; must undergo another Reliability DR.  An AFV that stalls is subject to DFF but not as a moving target unless it had already entered a new hex during the same MPh.  Should a Stall result in more Delay MP being expended than the AFV has available, the AFV is considered to have expended its entire MP allotment in Delay.</w:t>
            </w:r>
          </w:p>
        </w:tc>
      </w:tr>
      <w:tr w:rsidR="00675F3F" w:rsidRPr="00997806" w:rsidTr="002A1BA5">
        <w:trPr>
          <w:trHeight w:val="2510"/>
        </w:trPr>
        <w:tc>
          <w:tcPr>
            <w:tcW w:w="4536" w:type="dxa"/>
          </w:tcPr>
          <w:p w:rsidR="00675F3F" w:rsidRDefault="00675F3F">
            <w:pPr>
              <w:rPr>
                <w:rFonts w:ascii="Arial Narrow" w:hAnsi="Arial Narrow" w:cs="Arial"/>
                <w:b/>
                <w:sz w:val="18"/>
                <w:szCs w:val="18"/>
              </w:rPr>
            </w:pPr>
            <w:r>
              <w:t xml:space="preserve">  </w:t>
            </w:r>
            <w:r w:rsidR="007A4894" w:rsidRPr="007A4894">
              <w:rPr>
                <w:noProof/>
              </w:rPr>
              <w:drawing>
                <wp:inline distT="0" distB="0" distL="0" distR="0">
                  <wp:extent cx="222296" cy="239731"/>
                  <wp:effectExtent l="19050" t="0" r="6304" b="0"/>
                  <wp:docPr id="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6" cstate="print"/>
                          <a:srcRect/>
                          <a:stretch>
                            <a:fillRect/>
                          </a:stretch>
                        </pic:blipFill>
                        <pic:spPr bwMode="auto">
                          <a:xfrm>
                            <a:off x="0" y="0"/>
                            <a:ext cx="224497" cy="242105"/>
                          </a:xfrm>
                          <a:prstGeom prst="rect">
                            <a:avLst/>
                          </a:prstGeom>
                          <a:noFill/>
                          <a:ln w="9525">
                            <a:noFill/>
                            <a:miter lim="800000"/>
                            <a:headEnd/>
                            <a:tailEnd/>
                          </a:ln>
                        </pic:spPr>
                      </pic:pic>
                    </a:graphicData>
                  </a:graphic>
                </wp:inline>
              </w:drawing>
            </w:r>
            <w:r>
              <w:rPr>
                <w:rFonts w:ascii="Arial Narrow" w:hAnsi="Arial Narrow" w:cs="Arial"/>
                <w:b/>
                <w:sz w:val="18"/>
                <w:szCs w:val="18"/>
              </w:rPr>
              <w:t>25.  L6/40(</w:t>
            </w:r>
            <w:proofErr w:type="spellStart"/>
            <w:r>
              <w:rPr>
                <w:rFonts w:ascii="Arial Narrow" w:hAnsi="Arial Narrow" w:cs="Arial"/>
                <w:b/>
                <w:sz w:val="18"/>
                <w:szCs w:val="18"/>
              </w:rPr>
              <w:t>i</w:t>
            </w:r>
            <w:proofErr w:type="spellEnd"/>
            <w:r>
              <w:rPr>
                <w:rFonts w:ascii="Arial Narrow" w:hAnsi="Arial Narrow" w:cs="Arial"/>
                <w:b/>
                <w:sz w:val="18"/>
                <w:szCs w:val="18"/>
              </w:rPr>
              <w:t>)</w:t>
            </w:r>
          </w:p>
          <w:p w:rsidR="00675F3F" w:rsidRDefault="00675F3F">
            <w:r>
              <w:rPr>
                <w:noProof/>
              </w:rPr>
              <w:drawing>
                <wp:inline distT="0" distB="0" distL="0" distR="0">
                  <wp:extent cx="1340069" cy="647700"/>
                  <wp:effectExtent l="19050" t="0" r="0" b="0"/>
                  <wp:docPr id="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srcRect/>
                          <a:stretch>
                            <a:fillRect/>
                          </a:stretch>
                        </pic:blipFill>
                        <pic:spPr bwMode="auto">
                          <a:xfrm>
                            <a:off x="0" y="0"/>
                            <a:ext cx="1340069" cy="647700"/>
                          </a:xfrm>
                          <a:prstGeom prst="rect">
                            <a:avLst/>
                          </a:prstGeom>
                          <a:noFill/>
                          <a:ln w="9525">
                            <a:noFill/>
                            <a:miter lim="800000"/>
                            <a:headEnd/>
                            <a:tailEnd/>
                          </a:ln>
                        </pic:spPr>
                      </pic:pic>
                    </a:graphicData>
                  </a:graphic>
                </wp:inline>
              </w:drawing>
            </w:r>
          </w:p>
        </w:tc>
        <w:tc>
          <w:tcPr>
            <w:tcW w:w="4536" w:type="dxa"/>
          </w:tcPr>
          <w:p w:rsidR="00675F3F" w:rsidRDefault="00675F3F">
            <w:pPr>
              <w:rPr>
                <w:rFonts w:ascii="Arial Narrow" w:hAnsi="Arial Narrow" w:cs="Arial"/>
                <w:b/>
                <w:sz w:val="18"/>
                <w:szCs w:val="18"/>
              </w:rPr>
            </w:pPr>
            <w:r>
              <w:t xml:space="preserve"> </w:t>
            </w:r>
            <w:r w:rsidR="007A4894" w:rsidRPr="007A4894">
              <w:rPr>
                <w:noProof/>
              </w:rPr>
              <w:drawing>
                <wp:inline distT="0" distB="0" distL="0" distR="0">
                  <wp:extent cx="222296" cy="239731"/>
                  <wp:effectExtent l="19050" t="0" r="6304" b="0"/>
                  <wp:docPr id="7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6" cstate="print"/>
                          <a:srcRect/>
                          <a:stretch>
                            <a:fillRect/>
                          </a:stretch>
                        </pic:blipFill>
                        <pic:spPr bwMode="auto">
                          <a:xfrm>
                            <a:off x="0" y="0"/>
                            <a:ext cx="224497" cy="242105"/>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26.  </w:t>
            </w:r>
            <w:proofErr w:type="spellStart"/>
            <w:r>
              <w:rPr>
                <w:rFonts w:ascii="Arial Narrow" w:hAnsi="Arial Narrow" w:cs="Arial"/>
                <w:b/>
                <w:sz w:val="18"/>
                <w:szCs w:val="18"/>
              </w:rPr>
              <w:t>wz</w:t>
            </w:r>
            <w:proofErr w:type="spellEnd"/>
            <w:r>
              <w:rPr>
                <w:rFonts w:ascii="Arial Narrow" w:hAnsi="Arial Narrow" w:cs="Arial"/>
                <w:b/>
                <w:sz w:val="18"/>
                <w:szCs w:val="18"/>
              </w:rPr>
              <w:t xml:space="preserve">. 34-I &amp; </w:t>
            </w:r>
            <w:proofErr w:type="spellStart"/>
            <w:r>
              <w:rPr>
                <w:rFonts w:ascii="Arial Narrow" w:hAnsi="Arial Narrow" w:cs="Arial"/>
                <w:b/>
                <w:sz w:val="18"/>
                <w:szCs w:val="18"/>
              </w:rPr>
              <w:t>wz</w:t>
            </w:r>
            <w:proofErr w:type="spellEnd"/>
            <w:r>
              <w:rPr>
                <w:rFonts w:ascii="Arial Narrow" w:hAnsi="Arial Narrow" w:cs="Arial"/>
                <w:b/>
                <w:sz w:val="18"/>
                <w:szCs w:val="18"/>
              </w:rPr>
              <w:t>. 34-II</w:t>
            </w:r>
          </w:p>
          <w:p w:rsidR="00675F3F" w:rsidRDefault="00675F3F">
            <w:r>
              <w:rPr>
                <w:noProof/>
              </w:rPr>
              <w:drawing>
                <wp:inline distT="0" distB="0" distL="0" distR="0">
                  <wp:extent cx="1317356" cy="647700"/>
                  <wp:effectExtent l="19050" t="0" r="0" b="0"/>
                  <wp:docPr id="2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srcRect/>
                          <a:stretch>
                            <a:fillRect/>
                          </a:stretch>
                        </pic:blipFill>
                        <pic:spPr bwMode="auto">
                          <a:xfrm>
                            <a:off x="0" y="0"/>
                            <a:ext cx="1317356" cy="647700"/>
                          </a:xfrm>
                          <a:prstGeom prst="rect">
                            <a:avLst/>
                          </a:prstGeom>
                          <a:noFill/>
                          <a:ln w="9525">
                            <a:noFill/>
                            <a:miter lim="800000"/>
                            <a:headEnd/>
                            <a:tailEnd/>
                          </a:ln>
                        </pic:spPr>
                      </pic:pic>
                    </a:graphicData>
                  </a:graphic>
                </wp:inline>
              </w:drawing>
            </w:r>
            <w:r>
              <w:rPr>
                <w:noProof/>
              </w:rPr>
              <w:drawing>
                <wp:inline distT="0" distB="0" distL="0" distR="0">
                  <wp:extent cx="1324841" cy="647700"/>
                  <wp:effectExtent l="19050" t="0" r="8659" b="0"/>
                  <wp:docPr id="3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srcRect/>
                          <a:stretch>
                            <a:fillRect/>
                          </a:stretch>
                        </pic:blipFill>
                        <pic:spPr bwMode="auto">
                          <a:xfrm>
                            <a:off x="0" y="0"/>
                            <a:ext cx="1324841" cy="647700"/>
                          </a:xfrm>
                          <a:prstGeom prst="rect">
                            <a:avLst/>
                          </a:prstGeom>
                          <a:noFill/>
                          <a:ln w="9525">
                            <a:noFill/>
                            <a:miter lim="800000"/>
                            <a:headEnd/>
                            <a:tailEnd/>
                          </a:ln>
                        </pic:spPr>
                      </pic:pic>
                    </a:graphicData>
                  </a:graphic>
                </wp:inline>
              </w:drawing>
            </w:r>
          </w:p>
        </w:tc>
        <w:tc>
          <w:tcPr>
            <w:tcW w:w="4536" w:type="dxa"/>
          </w:tcPr>
          <w:p w:rsidR="00675F3F" w:rsidRDefault="00675F3F">
            <w:pPr>
              <w:rPr>
                <w:rFonts w:ascii="Arial Narrow" w:hAnsi="Arial Narrow" w:cs="Arial"/>
                <w:b/>
                <w:sz w:val="18"/>
                <w:szCs w:val="18"/>
              </w:rPr>
            </w:pPr>
            <w:r>
              <w:t xml:space="preserve"> </w:t>
            </w:r>
            <w:r w:rsidR="007A4894" w:rsidRPr="007A4894">
              <w:rPr>
                <w:noProof/>
              </w:rPr>
              <w:drawing>
                <wp:inline distT="0" distB="0" distL="0" distR="0">
                  <wp:extent cx="222296" cy="239731"/>
                  <wp:effectExtent l="19050" t="0" r="6304" b="0"/>
                  <wp:docPr id="80"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6" cstate="print"/>
                          <a:srcRect/>
                          <a:stretch>
                            <a:fillRect/>
                          </a:stretch>
                        </pic:blipFill>
                        <pic:spPr bwMode="auto">
                          <a:xfrm>
                            <a:off x="0" y="0"/>
                            <a:ext cx="224497" cy="242105"/>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27.  </w:t>
            </w:r>
            <w:proofErr w:type="spellStart"/>
            <w:r>
              <w:rPr>
                <w:rFonts w:ascii="Arial Narrow" w:hAnsi="Arial Narrow" w:cs="Arial"/>
                <w:b/>
                <w:sz w:val="18"/>
                <w:szCs w:val="18"/>
              </w:rPr>
              <w:t>Semovente</w:t>
            </w:r>
            <w:proofErr w:type="spellEnd"/>
            <w:r>
              <w:rPr>
                <w:rFonts w:ascii="Arial Narrow" w:hAnsi="Arial Narrow" w:cs="Arial"/>
                <w:b/>
                <w:sz w:val="18"/>
                <w:szCs w:val="18"/>
              </w:rPr>
              <w:t xml:space="preserve"> L40 </w:t>
            </w:r>
            <w:proofErr w:type="spellStart"/>
            <w:r>
              <w:rPr>
                <w:rFonts w:ascii="Arial Narrow" w:hAnsi="Arial Narrow" w:cs="Arial"/>
                <w:b/>
                <w:sz w:val="18"/>
                <w:szCs w:val="18"/>
              </w:rPr>
              <w:t>da</w:t>
            </w:r>
            <w:proofErr w:type="spellEnd"/>
            <w:r>
              <w:rPr>
                <w:rFonts w:ascii="Arial Narrow" w:hAnsi="Arial Narrow" w:cs="Arial"/>
                <w:b/>
                <w:sz w:val="18"/>
                <w:szCs w:val="18"/>
              </w:rPr>
              <w:t xml:space="preserve"> 47/32</w:t>
            </w:r>
          </w:p>
          <w:p w:rsidR="00675F3F" w:rsidRDefault="00675F3F">
            <w:r>
              <w:rPr>
                <w:noProof/>
              </w:rPr>
              <w:drawing>
                <wp:inline distT="0" distB="0" distL="0" distR="0">
                  <wp:extent cx="1274781" cy="601980"/>
                  <wp:effectExtent l="19050" t="0" r="1569"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srcRect/>
                          <a:stretch>
                            <a:fillRect/>
                          </a:stretch>
                        </pic:blipFill>
                        <pic:spPr bwMode="auto">
                          <a:xfrm>
                            <a:off x="0" y="0"/>
                            <a:ext cx="1274781" cy="601980"/>
                          </a:xfrm>
                          <a:prstGeom prst="rect">
                            <a:avLst/>
                          </a:prstGeom>
                          <a:noFill/>
                          <a:ln w="9525">
                            <a:noFill/>
                            <a:miter lim="800000"/>
                            <a:headEnd/>
                            <a:tailEnd/>
                          </a:ln>
                        </pic:spPr>
                      </pic:pic>
                    </a:graphicData>
                  </a:graphic>
                </wp:inline>
              </w:drawing>
            </w:r>
          </w:p>
          <w:p w:rsidR="00675F3F" w:rsidRDefault="00675F3F">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The Inherent crew is always CE (with all that entails) in the same manner as the British Carrier (D6.84).</w:t>
            </w:r>
          </w:p>
          <w:p w:rsidR="00CE26E2" w:rsidRDefault="00CE26E2">
            <w:r>
              <w:rPr>
                <w:rFonts w:ascii="Arial Narrow" w:hAnsi="Arial Narrow" w:cs="Times New Roman"/>
                <w:sz w:val="16"/>
                <w:szCs w:val="16"/>
              </w:rPr>
              <w:t>O.  Optional AAMG is available in 1944-45 with RF of 1.2 and is scrounged as an Axis Minor-colored LMG(g)</w:t>
            </w:r>
          </w:p>
        </w:tc>
      </w:tr>
      <w:tr w:rsidR="00F9625B" w:rsidRPr="00997806" w:rsidTr="002A1BA5">
        <w:trPr>
          <w:trHeight w:val="2519"/>
        </w:trPr>
        <w:tc>
          <w:tcPr>
            <w:tcW w:w="4536" w:type="dxa"/>
          </w:tcPr>
          <w:p w:rsidR="00CE26E2" w:rsidRDefault="007A4894" w:rsidP="00CE26E2">
            <w:pPr>
              <w:rPr>
                <w:rFonts w:ascii="Arial Narrow" w:hAnsi="Arial Narrow" w:cs="Arial"/>
                <w:b/>
                <w:sz w:val="18"/>
                <w:szCs w:val="18"/>
              </w:rPr>
            </w:pPr>
            <w:r>
              <w:rPr>
                <w:rFonts w:ascii="Arial Narrow" w:hAnsi="Arial Narrow" w:cs="Arial"/>
                <w:noProof/>
                <w:sz w:val="18"/>
                <w:szCs w:val="18"/>
              </w:rPr>
              <w:lastRenderedPageBreak/>
              <w:drawing>
                <wp:inline distT="0" distB="0" distL="0" distR="0">
                  <wp:extent cx="207010" cy="227305"/>
                  <wp:effectExtent l="19050" t="0" r="2540" b="0"/>
                  <wp:docPr id="8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3" cstate="print"/>
                          <a:srcRect/>
                          <a:stretch>
                            <a:fillRect/>
                          </a:stretch>
                        </pic:blipFill>
                        <pic:spPr bwMode="auto">
                          <a:xfrm>
                            <a:off x="0" y="0"/>
                            <a:ext cx="209060" cy="229556"/>
                          </a:xfrm>
                          <a:prstGeom prst="rect">
                            <a:avLst/>
                          </a:prstGeom>
                          <a:noFill/>
                          <a:ln w="9525">
                            <a:noFill/>
                            <a:miter lim="800000"/>
                            <a:headEnd/>
                            <a:tailEnd/>
                          </a:ln>
                        </pic:spPr>
                      </pic:pic>
                    </a:graphicData>
                  </a:graphic>
                </wp:inline>
              </w:drawing>
            </w:r>
            <w:r w:rsidR="00CE26E2">
              <w:rPr>
                <w:rFonts w:ascii="Arial Narrow" w:hAnsi="Arial Narrow" w:cs="Arial"/>
                <w:sz w:val="18"/>
                <w:szCs w:val="18"/>
              </w:rPr>
              <w:t xml:space="preserve">   </w:t>
            </w:r>
            <w:r w:rsidR="00CE26E2">
              <w:rPr>
                <w:rFonts w:ascii="Arial Narrow" w:hAnsi="Arial Narrow" w:cs="Arial"/>
                <w:b/>
                <w:sz w:val="18"/>
                <w:szCs w:val="18"/>
              </w:rPr>
              <w:t>28.  Vickers 6-ton Mk E</w:t>
            </w:r>
          </w:p>
          <w:p w:rsidR="00CE26E2" w:rsidRDefault="00CE26E2" w:rsidP="00CE26E2">
            <w:pPr>
              <w:rPr>
                <w:rFonts w:ascii="Arial Narrow" w:hAnsi="Arial Narrow" w:cs="Arial"/>
                <w:b/>
                <w:sz w:val="18"/>
                <w:szCs w:val="18"/>
              </w:rPr>
            </w:pPr>
            <w:r>
              <w:rPr>
                <w:rFonts w:ascii="Arial Narrow" w:hAnsi="Arial Narrow" w:cs="Arial"/>
                <w:b/>
                <w:noProof/>
                <w:sz w:val="18"/>
                <w:szCs w:val="18"/>
              </w:rPr>
              <w:drawing>
                <wp:inline distT="0" distB="0" distL="0" distR="0">
                  <wp:extent cx="1337310" cy="650081"/>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srcRect/>
                          <a:stretch>
                            <a:fillRect/>
                          </a:stretch>
                        </pic:blipFill>
                        <pic:spPr bwMode="auto">
                          <a:xfrm>
                            <a:off x="0" y="0"/>
                            <a:ext cx="1337310" cy="650081"/>
                          </a:xfrm>
                          <a:prstGeom prst="rect">
                            <a:avLst/>
                          </a:prstGeom>
                          <a:noFill/>
                          <a:ln w="9525">
                            <a:noFill/>
                            <a:miter lim="800000"/>
                            <a:headEnd/>
                            <a:tailEnd/>
                          </a:ln>
                        </pic:spPr>
                      </pic:pic>
                    </a:graphicData>
                  </a:graphic>
                </wp:inline>
              </w:drawing>
            </w:r>
          </w:p>
          <w:p w:rsidR="00CC3726" w:rsidRDefault="00CE26E2" w:rsidP="002A1BA5">
            <w:pPr>
              <w:rPr>
                <w:rFonts w:ascii="Arial Narrow" w:hAnsi="Arial Narrow" w:cs="Times New Roman"/>
                <w:sz w:val="16"/>
                <w:szCs w:val="16"/>
              </w:rPr>
            </w:pPr>
            <w:r w:rsidRPr="00675F3F">
              <w:rPr>
                <w:rFonts w:ascii="Arial Narrow" w:hAnsi="Arial Narrow" w:cs="Times New Roman"/>
                <w:sz w:val="16"/>
                <w:szCs w:val="16"/>
              </w:rPr>
              <w:t>†</w:t>
            </w:r>
            <w:r>
              <w:rPr>
                <w:rFonts w:ascii="Arial Narrow" w:hAnsi="Arial Narrow" w:cs="Times New Roman"/>
                <w:sz w:val="16"/>
                <w:szCs w:val="16"/>
              </w:rPr>
              <w:t xml:space="preserve">  Bulgarian 47mm canister has 12 FP &amp; represents a special shrapnel shell.</w:t>
            </w:r>
          </w:p>
          <w:p w:rsidR="00CE26E2" w:rsidRPr="00997806" w:rsidRDefault="00CE26E2" w:rsidP="002A1BA5">
            <w:pPr>
              <w:rPr>
                <w:rFonts w:ascii="Arial Narrow" w:hAnsi="Arial Narrow" w:cs="Arial"/>
                <w:sz w:val="18"/>
                <w:szCs w:val="18"/>
              </w:rPr>
            </w:pPr>
            <w:r w:rsidRPr="00675F3F">
              <w:rPr>
                <w:rFonts w:ascii="Arial Narrow" w:hAnsi="Arial Narrow" w:cs="Times New Roman"/>
                <w:sz w:val="16"/>
                <w:szCs w:val="16"/>
              </w:rPr>
              <w:t>†</w:t>
            </w:r>
            <w:r>
              <w:rPr>
                <w:rFonts w:ascii="Arial Narrow" w:hAnsi="Arial Narrow" w:cs="Times New Roman"/>
                <w:sz w:val="16"/>
                <w:szCs w:val="16"/>
              </w:rPr>
              <w:t xml:space="preserve">  Both MA and MB have B11, as signified by </w:t>
            </w:r>
            <w:r w:rsidRPr="00CE26E2">
              <w:rPr>
                <w:rFonts w:ascii="Arial Narrow" w:hAnsi="Arial Narrow" w:cs="Times New Roman"/>
                <w:b/>
                <w:color w:val="FF0000"/>
                <w:sz w:val="16"/>
                <w:szCs w:val="16"/>
              </w:rPr>
              <w:t>B11</w:t>
            </w:r>
            <w:r>
              <w:rPr>
                <w:rFonts w:ascii="Arial Narrow" w:hAnsi="Arial Narrow" w:cs="Times New Roman"/>
                <w:sz w:val="16"/>
                <w:szCs w:val="16"/>
              </w:rPr>
              <w:t xml:space="preserve"> in red on the counter.</w:t>
            </w:r>
          </w:p>
        </w:tc>
        <w:tc>
          <w:tcPr>
            <w:tcW w:w="4536" w:type="dxa"/>
          </w:tcPr>
          <w:p w:rsidR="00F9625B" w:rsidRDefault="00CE26E2" w:rsidP="002A1BA5">
            <w:pPr>
              <w:rPr>
                <w:rFonts w:ascii="Arial Narrow" w:hAnsi="Arial Narrow" w:cs="Arial"/>
                <w:b/>
                <w:sz w:val="18"/>
                <w:szCs w:val="18"/>
              </w:rPr>
            </w:pPr>
            <w:r>
              <w:rPr>
                <w:rFonts w:ascii="Arial Narrow" w:hAnsi="Arial Narrow" w:cs="Arial"/>
                <w:b/>
                <w:sz w:val="18"/>
                <w:szCs w:val="18"/>
              </w:rPr>
              <w:t>2</w:t>
            </w:r>
            <w:r w:rsidR="00EB5CD2">
              <w:rPr>
                <w:rFonts w:ascii="Arial Narrow" w:hAnsi="Arial Narrow" w:cs="Arial"/>
                <w:b/>
                <w:sz w:val="18"/>
                <w:szCs w:val="18"/>
              </w:rPr>
              <w:t>9.  L3/35(</w:t>
            </w:r>
            <w:proofErr w:type="spellStart"/>
            <w:r w:rsidR="00EB5CD2">
              <w:rPr>
                <w:rFonts w:ascii="Arial Narrow" w:hAnsi="Arial Narrow" w:cs="Arial"/>
                <w:b/>
                <w:sz w:val="18"/>
                <w:szCs w:val="18"/>
              </w:rPr>
              <w:t>i</w:t>
            </w:r>
            <w:proofErr w:type="spellEnd"/>
            <w:r w:rsidR="00EB5CD2">
              <w:rPr>
                <w:rFonts w:ascii="Arial Narrow" w:hAnsi="Arial Narrow" w:cs="Arial"/>
                <w:b/>
                <w:sz w:val="18"/>
                <w:szCs w:val="18"/>
              </w:rPr>
              <w:t>)</w:t>
            </w:r>
          </w:p>
          <w:p w:rsidR="00CE26E2" w:rsidRDefault="00CE26E2" w:rsidP="002A1BA5">
            <w:pPr>
              <w:rPr>
                <w:rFonts w:ascii="Arial Narrow" w:hAnsi="Arial Narrow" w:cs="Arial"/>
                <w:sz w:val="18"/>
                <w:szCs w:val="18"/>
              </w:rPr>
            </w:pPr>
            <w:r>
              <w:rPr>
                <w:rFonts w:ascii="Arial Narrow" w:hAnsi="Arial Narrow" w:cs="Arial"/>
                <w:noProof/>
                <w:sz w:val="18"/>
                <w:szCs w:val="18"/>
              </w:rPr>
              <w:drawing>
                <wp:inline distT="0" distB="0" distL="0" distR="0">
                  <wp:extent cx="1333500" cy="655638"/>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srcRect/>
                          <a:stretch>
                            <a:fillRect/>
                          </a:stretch>
                        </pic:blipFill>
                        <pic:spPr bwMode="auto">
                          <a:xfrm>
                            <a:off x="0" y="0"/>
                            <a:ext cx="1333500" cy="655638"/>
                          </a:xfrm>
                          <a:prstGeom prst="rect">
                            <a:avLst/>
                          </a:prstGeom>
                          <a:noFill/>
                          <a:ln w="9525">
                            <a:noFill/>
                            <a:miter lim="800000"/>
                            <a:headEnd/>
                            <a:tailEnd/>
                          </a:ln>
                        </pic:spPr>
                      </pic:pic>
                    </a:graphicData>
                  </a:graphic>
                </wp:inline>
              </w:drawing>
            </w:r>
          </w:p>
          <w:p w:rsidR="00CE26E2" w:rsidRDefault="00CE26E2" w:rsidP="002A1BA5">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CE26E2" w:rsidRPr="00997806" w:rsidRDefault="00CE26E2" w:rsidP="002A1BA5">
            <w:pPr>
              <w:rPr>
                <w:rFonts w:ascii="Arial Narrow" w:hAnsi="Arial Narrow" w:cs="Arial"/>
                <w:sz w:val="18"/>
                <w:szCs w:val="18"/>
              </w:rPr>
            </w:pPr>
            <w:r w:rsidRPr="0055108E">
              <w:rPr>
                <w:rFonts w:ascii="Arial Narrow" w:hAnsi="Arial Narrow" w:cs="Arial"/>
                <w:sz w:val="16"/>
                <w:szCs w:val="16"/>
              </w:rPr>
              <w:t>F. If Stunned, this AFV may not regain CE status, may not fire a weapon, and is Recalled per D5.341.</w:t>
            </w:r>
          </w:p>
        </w:tc>
        <w:tc>
          <w:tcPr>
            <w:tcW w:w="4536" w:type="dxa"/>
          </w:tcPr>
          <w:p w:rsidR="00CE26E2" w:rsidRDefault="00CE26E2" w:rsidP="00CE26E2">
            <w:pPr>
              <w:rPr>
                <w:rFonts w:ascii="Arial Narrow" w:hAnsi="Arial Narrow" w:cs="Arial"/>
                <w:b/>
                <w:sz w:val="18"/>
                <w:szCs w:val="18"/>
              </w:rPr>
            </w:pPr>
            <w:r>
              <w:rPr>
                <w:rFonts w:ascii="Arial Narrow" w:hAnsi="Arial Narrow" w:cs="Arial"/>
                <w:b/>
                <w:sz w:val="18"/>
                <w:szCs w:val="18"/>
              </w:rPr>
              <w:t>29</w:t>
            </w:r>
            <w:r w:rsidR="00EB5CD2">
              <w:rPr>
                <w:rFonts w:ascii="Arial Narrow" w:hAnsi="Arial Narrow" w:cs="Arial"/>
                <w:b/>
                <w:sz w:val="18"/>
                <w:szCs w:val="18"/>
              </w:rPr>
              <w:t>.  L3/35(</w:t>
            </w:r>
            <w:proofErr w:type="spellStart"/>
            <w:r w:rsidR="00EB5CD2">
              <w:rPr>
                <w:rFonts w:ascii="Arial Narrow" w:hAnsi="Arial Narrow" w:cs="Arial"/>
                <w:b/>
                <w:sz w:val="18"/>
                <w:szCs w:val="18"/>
              </w:rPr>
              <w:t>i</w:t>
            </w:r>
            <w:proofErr w:type="spellEnd"/>
            <w:r w:rsidR="00EB5CD2">
              <w:rPr>
                <w:rFonts w:ascii="Arial Narrow" w:hAnsi="Arial Narrow" w:cs="Arial"/>
                <w:b/>
                <w:sz w:val="18"/>
                <w:szCs w:val="18"/>
              </w:rPr>
              <w:t>)</w:t>
            </w:r>
          </w:p>
          <w:p w:rsidR="00CE26E2" w:rsidRPr="00CE26E2" w:rsidRDefault="00CE26E2" w:rsidP="002A1BA5">
            <w:pPr>
              <w:rPr>
                <w:rFonts w:ascii="Arial Narrow" w:hAnsi="Arial Narrow" w:cs="Arial"/>
                <w:sz w:val="16"/>
                <w:szCs w:val="16"/>
              </w:rPr>
            </w:pPr>
            <w:r w:rsidRPr="00CE26E2">
              <w:rPr>
                <w:rFonts w:ascii="Arial Narrow" w:hAnsi="Arial Narrow" w:cs="Arial"/>
                <w:sz w:val="16"/>
                <w:szCs w:val="16"/>
              </w:rPr>
              <w:t>G.  The 4-FP BMG may be scrounged as one or two LMG (as per D10.5), however it is considered one MG for malfunction, repair, and disablement purposes.</w:t>
            </w:r>
          </w:p>
          <w:p w:rsidR="00CE26E2" w:rsidRPr="00997806" w:rsidRDefault="00CE26E2" w:rsidP="002A1BA5">
            <w:pPr>
              <w:rPr>
                <w:rFonts w:ascii="Arial Narrow" w:hAnsi="Arial Narrow" w:cs="Arial"/>
                <w:sz w:val="18"/>
                <w:szCs w:val="18"/>
              </w:rPr>
            </w:pPr>
            <w:r w:rsidRPr="00CE26E2">
              <w:rPr>
                <w:rFonts w:ascii="Arial Narrow" w:hAnsi="Arial Narrow" w:cs="Arial"/>
                <w:sz w:val="16"/>
                <w:szCs w:val="16"/>
              </w:rPr>
              <w:t>K. Make 2 TK DR when using AP TK Table; only one DR (firer's choice) is used.</w:t>
            </w:r>
          </w:p>
        </w:tc>
      </w:tr>
      <w:tr w:rsidR="00755289" w:rsidRPr="00997806" w:rsidTr="002A1BA5">
        <w:trPr>
          <w:trHeight w:val="2519"/>
        </w:trPr>
        <w:tc>
          <w:tcPr>
            <w:tcW w:w="4536" w:type="dxa"/>
          </w:tcPr>
          <w:p w:rsidR="00EB5CD2" w:rsidRDefault="00EB5CD2" w:rsidP="00EB5CD2">
            <w:pPr>
              <w:rPr>
                <w:rFonts w:ascii="Arial Narrow" w:hAnsi="Arial Narrow" w:cs="Arial"/>
                <w:b/>
                <w:sz w:val="18"/>
                <w:szCs w:val="18"/>
              </w:rPr>
            </w:pPr>
            <w:r>
              <w:rPr>
                <w:rFonts w:ascii="Arial Narrow" w:hAnsi="Arial Narrow" w:cs="Arial"/>
                <w:b/>
                <w:sz w:val="18"/>
                <w:szCs w:val="18"/>
              </w:rPr>
              <w:t>30.  FT-17M(f) &amp; FT-17C(f)</w:t>
            </w:r>
          </w:p>
          <w:p w:rsidR="00EB5CD2" w:rsidRDefault="00EB5CD2" w:rsidP="00EB5CD2">
            <w:pPr>
              <w:rPr>
                <w:rFonts w:ascii="Arial Narrow" w:hAnsi="Arial Narrow" w:cs="Arial"/>
                <w:b/>
                <w:sz w:val="18"/>
                <w:szCs w:val="18"/>
              </w:rPr>
            </w:pPr>
            <w:r>
              <w:rPr>
                <w:rFonts w:ascii="Arial Narrow" w:hAnsi="Arial Narrow" w:cs="Arial"/>
                <w:b/>
                <w:noProof/>
                <w:sz w:val="18"/>
                <w:szCs w:val="18"/>
              </w:rPr>
              <w:drawing>
                <wp:inline distT="0" distB="0" distL="0" distR="0">
                  <wp:extent cx="1291590" cy="631444"/>
                  <wp:effectExtent l="1905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cstate="print"/>
                          <a:srcRect/>
                          <a:stretch>
                            <a:fillRect/>
                          </a:stretch>
                        </pic:blipFill>
                        <pic:spPr bwMode="auto">
                          <a:xfrm>
                            <a:off x="0" y="0"/>
                            <a:ext cx="1291590" cy="631444"/>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283970" cy="620585"/>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cstate="print"/>
                          <a:srcRect/>
                          <a:stretch>
                            <a:fillRect/>
                          </a:stretch>
                        </pic:blipFill>
                        <pic:spPr bwMode="auto">
                          <a:xfrm>
                            <a:off x="0" y="0"/>
                            <a:ext cx="1283970" cy="620585"/>
                          </a:xfrm>
                          <a:prstGeom prst="rect">
                            <a:avLst/>
                          </a:prstGeom>
                          <a:noFill/>
                          <a:ln w="9525">
                            <a:noFill/>
                            <a:miter lim="800000"/>
                            <a:headEnd/>
                            <a:tailEnd/>
                          </a:ln>
                        </pic:spPr>
                      </pic:pic>
                    </a:graphicData>
                  </a:graphic>
                </wp:inline>
              </w:drawing>
            </w:r>
          </w:p>
          <w:p w:rsidR="00EB5CD2" w:rsidRPr="00EB5CD2" w:rsidRDefault="00EB5CD2" w:rsidP="00EB5CD2">
            <w:pPr>
              <w:rPr>
                <w:rFonts w:ascii="Arial Narrow" w:hAnsi="Arial Narrow" w:cs="Times New Roman"/>
                <w:sz w:val="16"/>
                <w:szCs w:val="16"/>
              </w:rPr>
            </w:pPr>
            <w:r w:rsidRPr="00EB5CD2">
              <w:rPr>
                <w:rFonts w:ascii="Arial Narrow" w:hAnsi="Arial Narrow" w:cs="Times New Roman"/>
                <w:sz w:val="16"/>
                <w:szCs w:val="16"/>
              </w:rPr>
              <w:t>†  Minimum road-MP cost is one MP; i.e. no FT-17 may use the 1/2 road rate even if CE.</w:t>
            </w:r>
          </w:p>
          <w:p w:rsidR="00EB5CD2" w:rsidRPr="00EB5CD2" w:rsidRDefault="00EB5CD2" w:rsidP="00EB5CD2">
            <w:pPr>
              <w:rPr>
                <w:rFonts w:ascii="Arial Narrow" w:hAnsi="Arial Narrow" w:cs="Times New Roman"/>
                <w:sz w:val="16"/>
                <w:szCs w:val="16"/>
              </w:rPr>
            </w:pPr>
            <w:r w:rsidRPr="00EB5CD2">
              <w:rPr>
                <w:rFonts w:ascii="Arial Narrow" w:hAnsi="Arial Narrow" w:cs="Times New Roman"/>
                <w:sz w:val="16"/>
                <w:szCs w:val="16"/>
              </w:rPr>
              <w:t>D.  The CE DRM is +1 vs. Indirect Fire, as well as Direct Fire that emanates from within the turret's rear Target Facing.</w:t>
            </w:r>
          </w:p>
          <w:p w:rsidR="00755289" w:rsidRPr="00997806" w:rsidRDefault="00755289" w:rsidP="002A1BA5">
            <w:pPr>
              <w:rPr>
                <w:rFonts w:ascii="Arial Narrow" w:hAnsi="Arial Narrow" w:cs="Arial"/>
                <w:sz w:val="18"/>
                <w:szCs w:val="18"/>
              </w:rPr>
            </w:pPr>
          </w:p>
        </w:tc>
        <w:tc>
          <w:tcPr>
            <w:tcW w:w="4536" w:type="dxa"/>
          </w:tcPr>
          <w:p w:rsidR="00EB5CD2" w:rsidRDefault="00EB5CD2" w:rsidP="00EB5CD2">
            <w:pPr>
              <w:rPr>
                <w:rFonts w:ascii="Arial Narrow" w:hAnsi="Arial Narrow" w:cs="Arial"/>
                <w:b/>
                <w:sz w:val="18"/>
                <w:szCs w:val="18"/>
              </w:rPr>
            </w:pPr>
            <w:r>
              <w:rPr>
                <w:rFonts w:ascii="Arial Narrow" w:hAnsi="Arial Narrow" w:cs="Arial"/>
                <w:b/>
                <w:sz w:val="18"/>
                <w:szCs w:val="18"/>
              </w:rPr>
              <w:t xml:space="preserve">31.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IB(g)</w:t>
            </w:r>
          </w:p>
          <w:p w:rsidR="00EB5CD2" w:rsidRDefault="00EB5CD2" w:rsidP="00EB5CD2">
            <w:pPr>
              <w:rPr>
                <w:rFonts w:ascii="Arial Narrow" w:hAnsi="Arial Narrow" w:cs="Arial"/>
                <w:b/>
                <w:sz w:val="18"/>
                <w:szCs w:val="18"/>
              </w:rPr>
            </w:pPr>
            <w:r>
              <w:rPr>
                <w:rFonts w:ascii="Arial Narrow" w:hAnsi="Arial Narrow" w:cs="Arial"/>
                <w:b/>
                <w:noProof/>
                <w:sz w:val="18"/>
                <w:szCs w:val="18"/>
              </w:rPr>
              <w:drawing>
                <wp:inline distT="0" distB="0" distL="0" distR="0">
                  <wp:extent cx="1347252" cy="632460"/>
                  <wp:effectExtent l="19050" t="0" r="5298"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 cstate="print"/>
                          <a:srcRect/>
                          <a:stretch>
                            <a:fillRect/>
                          </a:stretch>
                        </pic:blipFill>
                        <pic:spPr bwMode="auto">
                          <a:xfrm>
                            <a:off x="0" y="0"/>
                            <a:ext cx="1347252" cy="632460"/>
                          </a:xfrm>
                          <a:prstGeom prst="rect">
                            <a:avLst/>
                          </a:prstGeom>
                          <a:noFill/>
                          <a:ln w="9525">
                            <a:noFill/>
                            <a:miter lim="800000"/>
                            <a:headEnd/>
                            <a:tailEnd/>
                          </a:ln>
                        </pic:spPr>
                      </pic:pic>
                    </a:graphicData>
                  </a:graphic>
                </wp:inline>
              </w:drawing>
            </w:r>
          </w:p>
          <w:p w:rsidR="00EB5CD2" w:rsidRDefault="00EB5CD2" w:rsidP="00EB5CD2">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755289" w:rsidRPr="00997806" w:rsidRDefault="00EB5CD2" w:rsidP="002A1BA5">
            <w:pPr>
              <w:rPr>
                <w:rFonts w:ascii="Arial Narrow" w:hAnsi="Arial Narrow" w:cs="Arial"/>
                <w:sz w:val="18"/>
                <w:szCs w:val="18"/>
              </w:rPr>
            </w:pPr>
            <w:r w:rsidRPr="00CE26E2">
              <w:rPr>
                <w:rFonts w:ascii="Arial Narrow" w:hAnsi="Arial Narrow" w:cs="Arial"/>
                <w:sz w:val="16"/>
                <w:szCs w:val="16"/>
              </w:rPr>
              <w:t>K. Make 2 TK DR when using AP TK Table; only one DR (firer's choice) is used.</w:t>
            </w:r>
          </w:p>
        </w:tc>
        <w:tc>
          <w:tcPr>
            <w:tcW w:w="4536" w:type="dxa"/>
          </w:tcPr>
          <w:p w:rsidR="00EB5CD2" w:rsidRDefault="00EB5CD2" w:rsidP="00EB5CD2">
            <w:pPr>
              <w:rPr>
                <w:rFonts w:ascii="Arial Narrow" w:hAnsi="Arial Narrow" w:cs="Arial"/>
                <w:b/>
                <w:sz w:val="18"/>
                <w:szCs w:val="18"/>
              </w:rPr>
            </w:pPr>
            <w:r>
              <w:rPr>
                <w:rFonts w:ascii="Arial Narrow" w:hAnsi="Arial Narrow" w:cs="Arial"/>
                <w:b/>
                <w:sz w:val="18"/>
                <w:szCs w:val="18"/>
              </w:rPr>
              <w:t>32.  R-35(f)</w:t>
            </w:r>
          </w:p>
          <w:p w:rsidR="00EB5CD2" w:rsidRDefault="00EB5CD2" w:rsidP="00EB5CD2">
            <w:pPr>
              <w:rPr>
                <w:rFonts w:ascii="Arial Narrow" w:hAnsi="Arial Narrow" w:cs="Arial"/>
                <w:b/>
                <w:sz w:val="18"/>
                <w:szCs w:val="18"/>
              </w:rPr>
            </w:pPr>
            <w:r>
              <w:rPr>
                <w:rFonts w:ascii="Arial Narrow" w:hAnsi="Arial Narrow" w:cs="Arial"/>
                <w:b/>
                <w:noProof/>
                <w:sz w:val="18"/>
                <w:szCs w:val="18"/>
              </w:rPr>
              <w:drawing>
                <wp:inline distT="0" distB="0" distL="0" distR="0">
                  <wp:extent cx="1352550" cy="661247"/>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9" cstate="print"/>
                          <a:srcRect/>
                          <a:stretch>
                            <a:fillRect/>
                          </a:stretch>
                        </pic:blipFill>
                        <pic:spPr bwMode="auto">
                          <a:xfrm>
                            <a:off x="0" y="0"/>
                            <a:ext cx="1352550" cy="661247"/>
                          </a:xfrm>
                          <a:prstGeom prst="rect">
                            <a:avLst/>
                          </a:prstGeom>
                          <a:noFill/>
                          <a:ln w="9525">
                            <a:noFill/>
                            <a:miter lim="800000"/>
                            <a:headEnd/>
                            <a:tailEnd/>
                          </a:ln>
                        </pic:spPr>
                      </pic:pic>
                    </a:graphicData>
                  </a:graphic>
                </wp:inline>
              </w:drawing>
            </w:r>
          </w:p>
          <w:p w:rsidR="00755289" w:rsidRDefault="00EB5CD2" w:rsidP="002A1BA5">
            <w:pPr>
              <w:tabs>
                <w:tab w:val="center" w:pos="2160"/>
              </w:tabs>
              <w:rPr>
                <w:rFonts w:ascii="Arial Narrow" w:hAnsi="Arial Narrow" w:cs="Times New Roman"/>
                <w:sz w:val="16"/>
                <w:szCs w:val="16"/>
              </w:rPr>
            </w:pPr>
            <w:r w:rsidRPr="00EB5CD2">
              <w:rPr>
                <w:rFonts w:ascii="Arial Narrow" w:hAnsi="Arial Narrow" w:cs="Times New Roman"/>
                <w:sz w:val="16"/>
                <w:szCs w:val="16"/>
              </w:rPr>
              <w:t xml:space="preserve">†  </w:t>
            </w:r>
            <w:r>
              <w:rPr>
                <w:rFonts w:ascii="Arial Narrow" w:hAnsi="Arial Narrow" w:cs="Times New Roman"/>
                <w:sz w:val="16"/>
                <w:szCs w:val="16"/>
              </w:rPr>
              <w:t xml:space="preserve">For Bulgarian use, treat the MP factors as being printed </w:t>
            </w:r>
            <w:r w:rsidRPr="00EB5CD2">
              <w:rPr>
                <w:rFonts w:ascii="Arial Narrow" w:hAnsi="Arial Narrow" w:cs="Times New Roman"/>
                <w:b/>
                <w:color w:val="FF0000"/>
                <w:sz w:val="16"/>
                <w:szCs w:val="16"/>
              </w:rPr>
              <w:t>in red</w:t>
            </w:r>
            <w:r>
              <w:rPr>
                <w:rFonts w:ascii="Arial Narrow" w:hAnsi="Arial Narrow" w:cs="Times New Roman"/>
                <w:sz w:val="16"/>
                <w:szCs w:val="16"/>
              </w:rPr>
              <w:t>.</w:t>
            </w:r>
          </w:p>
          <w:p w:rsidR="00EB5CD2" w:rsidRPr="00EB5CD2" w:rsidRDefault="00EB5CD2" w:rsidP="00EB5CD2">
            <w:pPr>
              <w:rPr>
                <w:rFonts w:ascii="Arial Narrow" w:hAnsi="Arial Narrow"/>
                <w:sz w:val="16"/>
                <w:szCs w:val="16"/>
              </w:rPr>
            </w:pPr>
            <w:r w:rsidRPr="00EB5CD2">
              <w:rPr>
                <w:rFonts w:ascii="Arial Narrow" w:hAnsi="Arial Narrow" w:cs="Tahoma"/>
                <w:sz w:val="16"/>
                <w:szCs w:val="16"/>
              </w:rPr>
              <w:t>A.  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p w:rsidR="00EB5CD2" w:rsidRPr="00997806" w:rsidRDefault="00EB5CD2" w:rsidP="00EB5CD2">
            <w:pPr>
              <w:rPr>
                <w:rFonts w:ascii="Arial Narrow" w:hAnsi="Arial Narrow" w:cs="Arial"/>
                <w:sz w:val="18"/>
                <w:szCs w:val="18"/>
              </w:rPr>
            </w:pPr>
          </w:p>
        </w:tc>
      </w:tr>
      <w:tr w:rsidR="00EB5CD2" w:rsidRPr="00997806" w:rsidTr="002A1BA5">
        <w:trPr>
          <w:trHeight w:val="2519"/>
        </w:trPr>
        <w:tc>
          <w:tcPr>
            <w:tcW w:w="4536" w:type="dxa"/>
          </w:tcPr>
          <w:p w:rsidR="00EB5CD2" w:rsidRDefault="00EB5CD2" w:rsidP="00EB5CD2">
            <w:pPr>
              <w:rPr>
                <w:rFonts w:ascii="Arial Narrow" w:hAnsi="Arial Narrow" w:cs="Arial"/>
                <w:b/>
                <w:sz w:val="18"/>
                <w:szCs w:val="18"/>
              </w:rPr>
            </w:pPr>
            <w:r>
              <w:rPr>
                <w:rFonts w:ascii="Arial Narrow" w:hAnsi="Arial Narrow" w:cs="Arial"/>
                <w:b/>
                <w:sz w:val="18"/>
                <w:szCs w:val="18"/>
              </w:rPr>
              <w:t>32.  R-35(f)</w:t>
            </w:r>
          </w:p>
          <w:p w:rsidR="00EB5CD2" w:rsidRPr="00EB5CD2" w:rsidRDefault="00EB5CD2" w:rsidP="00EB5CD2">
            <w:pPr>
              <w:rPr>
                <w:rFonts w:ascii="Arial Narrow" w:hAnsi="Arial Narrow" w:cs="Times New Roman"/>
                <w:sz w:val="16"/>
                <w:szCs w:val="16"/>
              </w:rPr>
            </w:pPr>
            <w:r w:rsidRPr="00EB5CD2">
              <w:rPr>
                <w:rFonts w:ascii="Arial Narrow" w:hAnsi="Arial Narrow" w:cs="Times New Roman"/>
                <w:sz w:val="16"/>
                <w:szCs w:val="16"/>
              </w:rPr>
              <w:t>D.  The CE DRM is +1 vs. Indirect Fire, as well as Direct Fire that emanates from within the turret's rear Target Facing.</w:t>
            </w:r>
          </w:p>
          <w:p w:rsidR="00EB5CD2" w:rsidRDefault="00EB5CD2" w:rsidP="00EB5CD2">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EB5CD2" w:rsidRPr="00997806" w:rsidRDefault="00EB5CD2" w:rsidP="002A1BA5">
            <w:pPr>
              <w:rPr>
                <w:rFonts w:ascii="Arial Narrow" w:hAnsi="Arial Narrow" w:cs="Arial"/>
                <w:sz w:val="18"/>
                <w:szCs w:val="18"/>
              </w:rPr>
            </w:pPr>
          </w:p>
        </w:tc>
        <w:tc>
          <w:tcPr>
            <w:tcW w:w="4536" w:type="dxa"/>
          </w:tcPr>
          <w:p w:rsidR="00EB5CD2" w:rsidRDefault="00EB5CD2" w:rsidP="00EB5CD2">
            <w:pPr>
              <w:rPr>
                <w:rFonts w:ascii="Arial Narrow" w:hAnsi="Arial Narrow" w:cs="Arial"/>
                <w:b/>
                <w:sz w:val="18"/>
                <w:szCs w:val="18"/>
              </w:rPr>
            </w:pPr>
            <w:r>
              <w:rPr>
                <w:rFonts w:ascii="Arial Narrow" w:hAnsi="Arial Narrow" w:cs="Arial"/>
                <w:b/>
                <w:sz w:val="18"/>
                <w:szCs w:val="18"/>
              </w:rPr>
              <w:t>33.  H39(f)</w:t>
            </w:r>
          </w:p>
          <w:p w:rsidR="00EB5CD2" w:rsidRDefault="00EB5CD2" w:rsidP="00EB5CD2">
            <w:pPr>
              <w:rPr>
                <w:rFonts w:ascii="Arial Narrow" w:hAnsi="Arial Narrow" w:cs="Arial"/>
                <w:b/>
                <w:sz w:val="18"/>
                <w:szCs w:val="18"/>
              </w:rPr>
            </w:pPr>
            <w:r>
              <w:rPr>
                <w:rFonts w:ascii="Arial Narrow" w:hAnsi="Arial Narrow" w:cs="Arial"/>
                <w:b/>
                <w:noProof/>
                <w:sz w:val="18"/>
                <w:szCs w:val="18"/>
              </w:rPr>
              <w:drawing>
                <wp:inline distT="0" distB="0" distL="0" distR="0">
                  <wp:extent cx="1347470" cy="651277"/>
                  <wp:effectExtent l="19050" t="0" r="508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0" cstate="print"/>
                          <a:srcRect/>
                          <a:stretch>
                            <a:fillRect/>
                          </a:stretch>
                        </pic:blipFill>
                        <pic:spPr bwMode="auto">
                          <a:xfrm>
                            <a:off x="0" y="0"/>
                            <a:ext cx="1347470" cy="651277"/>
                          </a:xfrm>
                          <a:prstGeom prst="rect">
                            <a:avLst/>
                          </a:prstGeom>
                          <a:noFill/>
                          <a:ln w="9525">
                            <a:noFill/>
                            <a:miter lim="800000"/>
                            <a:headEnd/>
                            <a:tailEnd/>
                          </a:ln>
                        </pic:spPr>
                      </pic:pic>
                    </a:graphicData>
                  </a:graphic>
                </wp:inline>
              </w:drawing>
            </w:r>
          </w:p>
          <w:p w:rsidR="00357818" w:rsidRPr="00EB5CD2" w:rsidRDefault="00357818" w:rsidP="00357818">
            <w:pPr>
              <w:rPr>
                <w:rFonts w:ascii="Arial Narrow" w:hAnsi="Arial Narrow"/>
                <w:sz w:val="16"/>
                <w:szCs w:val="16"/>
              </w:rPr>
            </w:pPr>
            <w:r w:rsidRPr="00EB5CD2">
              <w:rPr>
                <w:rFonts w:ascii="Arial Narrow" w:hAnsi="Arial Narrow" w:cs="Tahoma"/>
                <w:sz w:val="16"/>
                <w:szCs w:val="16"/>
              </w:rPr>
              <w:t>A.  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p w:rsidR="00EB5CD2" w:rsidRPr="00357818" w:rsidRDefault="00357818" w:rsidP="002A1BA5">
            <w:pPr>
              <w:rPr>
                <w:rFonts w:ascii="Arial Narrow" w:hAnsi="Arial Narrow" w:cs="Times New Roman"/>
                <w:sz w:val="16"/>
                <w:szCs w:val="16"/>
              </w:rPr>
            </w:pPr>
            <w:r w:rsidRPr="00EB5CD2">
              <w:rPr>
                <w:rFonts w:ascii="Arial Narrow" w:hAnsi="Arial Narrow" w:cs="Times New Roman"/>
                <w:sz w:val="16"/>
                <w:szCs w:val="16"/>
              </w:rPr>
              <w:t>D.  The CE DRM is +1 vs. Indirect Fire, as well as Direct Fire that emanates from within the turret's rear Target Facing.</w:t>
            </w:r>
          </w:p>
        </w:tc>
        <w:tc>
          <w:tcPr>
            <w:tcW w:w="4536" w:type="dxa"/>
          </w:tcPr>
          <w:p w:rsidR="00357818" w:rsidRDefault="00357818" w:rsidP="00357818">
            <w:pPr>
              <w:rPr>
                <w:rFonts w:ascii="Arial Narrow" w:hAnsi="Arial Narrow" w:cs="Arial"/>
                <w:b/>
                <w:sz w:val="18"/>
                <w:szCs w:val="18"/>
              </w:rPr>
            </w:pPr>
            <w:r>
              <w:rPr>
                <w:rFonts w:ascii="Arial Narrow" w:hAnsi="Arial Narrow" w:cs="Arial"/>
                <w:b/>
                <w:sz w:val="18"/>
                <w:szCs w:val="18"/>
              </w:rPr>
              <w:t>33.  H39(f)</w:t>
            </w:r>
          </w:p>
          <w:p w:rsidR="00357818" w:rsidRDefault="00357818" w:rsidP="00357818">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EB5CD2" w:rsidRPr="00997806" w:rsidRDefault="00EB5CD2" w:rsidP="002A1BA5">
            <w:pPr>
              <w:tabs>
                <w:tab w:val="center" w:pos="2160"/>
              </w:tabs>
              <w:rPr>
                <w:rFonts w:ascii="Arial Narrow" w:hAnsi="Arial Narrow" w:cs="Arial"/>
                <w:sz w:val="18"/>
                <w:szCs w:val="18"/>
              </w:rPr>
            </w:pPr>
          </w:p>
        </w:tc>
      </w:tr>
      <w:tr w:rsidR="00EB5CD2" w:rsidRPr="00997806" w:rsidTr="002A1BA5">
        <w:trPr>
          <w:trHeight w:val="2519"/>
        </w:trPr>
        <w:tc>
          <w:tcPr>
            <w:tcW w:w="4536" w:type="dxa"/>
          </w:tcPr>
          <w:p w:rsidR="00020C72" w:rsidRDefault="00020C72" w:rsidP="00020C72">
            <w:pPr>
              <w:rPr>
                <w:rFonts w:ascii="Arial Narrow" w:hAnsi="Arial Narrow" w:cs="Arial"/>
                <w:b/>
                <w:sz w:val="18"/>
                <w:szCs w:val="18"/>
              </w:rPr>
            </w:pPr>
            <w:r>
              <w:rPr>
                <w:rFonts w:ascii="Arial Narrow" w:hAnsi="Arial Narrow" w:cs="Arial"/>
                <w:b/>
                <w:sz w:val="18"/>
                <w:szCs w:val="18"/>
              </w:rPr>
              <w:lastRenderedPageBreak/>
              <w:t xml:space="preserve">34.  LT </w:t>
            </w:r>
            <w:proofErr w:type="spellStart"/>
            <w:r>
              <w:rPr>
                <w:rFonts w:ascii="Arial Narrow" w:hAnsi="Arial Narrow" w:cs="Arial"/>
                <w:b/>
                <w:sz w:val="18"/>
                <w:szCs w:val="18"/>
              </w:rPr>
              <w:t>vz</w:t>
            </w:r>
            <w:proofErr w:type="spellEnd"/>
            <w:r>
              <w:rPr>
                <w:rFonts w:ascii="Arial Narrow" w:hAnsi="Arial Narrow" w:cs="Arial"/>
                <w:b/>
                <w:sz w:val="18"/>
                <w:szCs w:val="18"/>
              </w:rPr>
              <w:t xml:space="preserve"> 35(g)</w:t>
            </w:r>
          </w:p>
          <w:p w:rsidR="00020C72" w:rsidRDefault="00020C72" w:rsidP="00020C72">
            <w:pPr>
              <w:rPr>
                <w:rFonts w:ascii="Arial Narrow" w:hAnsi="Arial Narrow" w:cs="Arial"/>
                <w:b/>
                <w:sz w:val="18"/>
                <w:szCs w:val="18"/>
              </w:rPr>
            </w:pPr>
            <w:r>
              <w:rPr>
                <w:rFonts w:ascii="Arial Narrow" w:hAnsi="Arial Narrow" w:cs="Arial"/>
                <w:b/>
                <w:noProof/>
                <w:sz w:val="18"/>
                <w:szCs w:val="18"/>
              </w:rPr>
              <w:drawing>
                <wp:inline distT="0" distB="0" distL="0" distR="0">
                  <wp:extent cx="1337310" cy="635222"/>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1337310" cy="635222"/>
                          </a:xfrm>
                          <a:prstGeom prst="rect">
                            <a:avLst/>
                          </a:prstGeom>
                          <a:noFill/>
                          <a:ln w="9525">
                            <a:noFill/>
                            <a:miter lim="800000"/>
                            <a:headEnd/>
                            <a:tailEnd/>
                          </a:ln>
                        </pic:spPr>
                      </pic:pic>
                    </a:graphicData>
                  </a:graphic>
                </wp:inline>
              </w:drawing>
            </w:r>
          </w:p>
          <w:p w:rsidR="00020C72" w:rsidRDefault="00020C72" w:rsidP="00020C72">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r>
              <w:rPr>
                <w:rFonts w:ascii="Arial Narrow" w:hAnsi="Arial Narrow" w:cs="Arial"/>
                <w:sz w:val="16"/>
                <w:szCs w:val="16"/>
              </w:rPr>
              <w:t>.</w:t>
            </w:r>
          </w:p>
          <w:p w:rsidR="00EB5CD2" w:rsidRPr="00997806" w:rsidRDefault="00EB5CD2" w:rsidP="002A1BA5">
            <w:pPr>
              <w:rPr>
                <w:rFonts w:ascii="Arial Narrow" w:hAnsi="Arial Narrow" w:cs="Arial"/>
                <w:sz w:val="18"/>
                <w:szCs w:val="18"/>
              </w:rPr>
            </w:pPr>
          </w:p>
        </w:tc>
        <w:tc>
          <w:tcPr>
            <w:tcW w:w="4536" w:type="dxa"/>
          </w:tcPr>
          <w:p w:rsidR="00020C72" w:rsidRDefault="00020C72" w:rsidP="00020C72">
            <w:pPr>
              <w:rPr>
                <w:rFonts w:ascii="Arial Narrow" w:hAnsi="Arial Narrow" w:cs="Arial"/>
                <w:b/>
                <w:sz w:val="18"/>
                <w:szCs w:val="18"/>
              </w:rPr>
            </w:pPr>
            <w:r>
              <w:rPr>
                <w:rFonts w:ascii="Arial Narrow" w:hAnsi="Arial Narrow" w:cs="Arial"/>
                <w:b/>
                <w:sz w:val="18"/>
                <w:szCs w:val="18"/>
              </w:rPr>
              <w:t xml:space="preserve">35.  LT </w:t>
            </w:r>
            <w:proofErr w:type="spellStart"/>
            <w:r>
              <w:rPr>
                <w:rFonts w:ascii="Arial Narrow" w:hAnsi="Arial Narrow" w:cs="Arial"/>
                <w:b/>
                <w:sz w:val="18"/>
                <w:szCs w:val="18"/>
              </w:rPr>
              <w:t>vz</w:t>
            </w:r>
            <w:proofErr w:type="spellEnd"/>
            <w:r>
              <w:rPr>
                <w:rFonts w:ascii="Arial Narrow" w:hAnsi="Arial Narrow" w:cs="Arial"/>
                <w:b/>
                <w:sz w:val="18"/>
                <w:szCs w:val="18"/>
              </w:rPr>
              <w:t xml:space="preserve"> 38(t)A &amp; LT </w:t>
            </w:r>
            <w:proofErr w:type="spellStart"/>
            <w:r>
              <w:rPr>
                <w:rFonts w:ascii="Arial Narrow" w:hAnsi="Arial Narrow" w:cs="Arial"/>
                <w:b/>
                <w:sz w:val="18"/>
                <w:szCs w:val="18"/>
              </w:rPr>
              <w:t>vz</w:t>
            </w:r>
            <w:proofErr w:type="spellEnd"/>
            <w:r>
              <w:rPr>
                <w:rFonts w:ascii="Arial Narrow" w:hAnsi="Arial Narrow" w:cs="Arial"/>
                <w:b/>
                <w:sz w:val="18"/>
                <w:szCs w:val="18"/>
              </w:rPr>
              <w:t xml:space="preserve"> 38(t)E</w:t>
            </w:r>
          </w:p>
          <w:p w:rsidR="00020C72" w:rsidRDefault="00020C72" w:rsidP="00020C72">
            <w:pPr>
              <w:rPr>
                <w:rFonts w:ascii="Arial Narrow" w:hAnsi="Arial Narrow" w:cs="Arial"/>
                <w:b/>
                <w:sz w:val="18"/>
                <w:szCs w:val="18"/>
              </w:rPr>
            </w:pPr>
            <w:r>
              <w:rPr>
                <w:rFonts w:ascii="Arial Narrow" w:hAnsi="Arial Narrow" w:cs="Arial"/>
                <w:b/>
                <w:noProof/>
                <w:sz w:val="18"/>
                <w:szCs w:val="18"/>
              </w:rPr>
              <w:drawing>
                <wp:inline distT="0" distB="0" distL="0" distR="0">
                  <wp:extent cx="1347252" cy="632460"/>
                  <wp:effectExtent l="19050" t="0" r="5298" b="0"/>
                  <wp:docPr id="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a:stretch>
                            <a:fillRect/>
                          </a:stretch>
                        </pic:blipFill>
                        <pic:spPr bwMode="auto">
                          <a:xfrm>
                            <a:off x="0" y="0"/>
                            <a:ext cx="1347252" cy="632460"/>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309254" cy="640080"/>
                  <wp:effectExtent l="19050" t="0" r="5196" b="0"/>
                  <wp:docPr id="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srcRect/>
                          <a:stretch>
                            <a:fillRect/>
                          </a:stretch>
                        </pic:blipFill>
                        <pic:spPr bwMode="auto">
                          <a:xfrm>
                            <a:off x="0" y="0"/>
                            <a:ext cx="1309254" cy="640080"/>
                          </a:xfrm>
                          <a:prstGeom prst="rect">
                            <a:avLst/>
                          </a:prstGeom>
                          <a:noFill/>
                          <a:ln w="9525">
                            <a:noFill/>
                            <a:miter lim="800000"/>
                            <a:headEnd/>
                            <a:tailEnd/>
                          </a:ln>
                        </pic:spPr>
                      </pic:pic>
                    </a:graphicData>
                  </a:graphic>
                </wp:inline>
              </w:drawing>
            </w:r>
          </w:p>
          <w:p w:rsidR="00EB5CD2" w:rsidRDefault="00020C72" w:rsidP="002A1BA5">
            <w:pPr>
              <w:rPr>
                <w:rFonts w:ascii="Arial Narrow" w:hAnsi="Arial Narrow" w:cs="Times New Roman"/>
                <w:sz w:val="16"/>
                <w:szCs w:val="16"/>
              </w:rPr>
            </w:pPr>
            <w:r w:rsidRPr="00EB5CD2">
              <w:rPr>
                <w:rFonts w:ascii="Arial Narrow" w:hAnsi="Arial Narrow" w:cs="Times New Roman"/>
                <w:sz w:val="16"/>
                <w:szCs w:val="16"/>
              </w:rPr>
              <w:t xml:space="preserve">†  </w:t>
            </w:r>
            <w:r>
              <w:rPr>
                <w:rFonts w:ascii="Arial Narrow" w:hAnsi="Arial Narrow" w:cs="Times New Roman"/>
                <w:sz w:val="16"/>
                <w:szCs w:val="16"/>
              </w:rPr>
              <w:t>For Hungarian use the BMG is Optional; RF is 1.2.  Place a "BMG Disabled" counter if the BMG is missing.</w:t>
            </w:r>
          </w:p>
          <w:p w:rsidR="00020C72" w:rsidRPr="00020C72" w:rsidRDefault="00020C72" w:rsidP="002A1BA5">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r>
              <w:rPr>
                <w:rFonts w:ascii="Arial Narrow" w:hAnsi="Arial Narrow" w:cs="Arial"/>
                <w:sz w:val="16"/>
                <w:szCs w:val="16"/>
              </w:rPr>
              <w:t>.</w:t>
            </w:r>
          </w:p>
        </w:tc>
        <w:tc>
          <w:tcPr>
            <w:tcW w:w="4536" w:type="dxa"/>
          </w:tcPr>
          <w:p w:rsidR="00020C72" w:rsidRDefault="00995EAC" w:rsidP="00020C72">
            <w:pPr>
              <w:rPr>
                <w:rFonts w:ascii="Arial Narrow" w:hAnsi="Arial Narrow" w:cs="Arial"/>
                <w:b/>
                <w:sz w:val="18"/>
                <w:szCs w:val="18"/>
              </w:rPr>
            </w:pPr>
            <w:r>
              <w:rPr>
                <w:rFonts w:ascii="Arial Narrow" w:hAnsi="Arial Narrow" w:cs="Arial"/>
                <w:b/>
                <w:sz w:val="18"/>
                <w:szCs w:val="18"/>
              </w:rPr>
              <w:t>36.  S-35(f)</w:t>
            </w:r>
          </w:p>
          <w:p w:rsidR="00995EAC" w:rsidRDefault="00995EAC" w:rsidP="00020C72">
            <w:pPr>
              <w:rPr>
                <w:rFonts w:ascii="Arial Narrow" w:hAnsi="Arial Narrow" w:cs="Arial"/>
                <w:b/>
                <w:sz w:val="18"/>
                <w:szCs w:val="18"/>
              </w:rPr>
            </w:pPr>
            <w:r>
              <w:rPr>
                <w:rFonts w:ascii="Arial Narrow" w:hAnsi="Arial Narrow" w:cs="Arial"/>
                <w:b/>
                <w:noProof/>
                <w:sz w:val="18"/>
                <w:szCs w:val="18"/>
              </w:rPr>
              <w:drawing>
                <wp:inline distT="0" distB="0" distL="0" distR="0">
                  <wp:extent cx="1387186" cy="678180"/>
                  <wp:effectExtent l="19050" t="0" r="3464" b="0"/>
                  <wp:docPr id="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srcRect/>
                          <a:stretch>
                            <a:fillRect/>
                          </a:stretch>
                        </pic:blipFill>
                        <pic:spPr bwMode="auto">
                          <a:xfrm>
                            <a:off x="0" y="0"/>
                            <a:ext cx="1387186" cy="678180"/>
                          </a:xfrm>
                          <a:prstGeom prst="rect">
                            <a:avLst/>
                          </a:prstGeom>
                          <a:noFill/>
                          <a:ln w="9525">
                            <a:noFill/>
                            <a:miter lim="800000"/>
                            <a:headEnd/>
                            <a:tailEnd/>
                          </a:ln>
                        </pic:spPr>
                      </pic:pic>
                    </a:graphicData>
                  </a:graphic>
                </wp:inline>
              </w:drawing>
            </w:r>
          </w:p>
          <w:p w:rsidR="00995EAC" w:rsidRPr="00EB5CD2" w:rsidRDefault="00995EAC" w:rsidP="00995EAC">
            <w:pPr>
              <w:rPr>
                <w:rFonts w:ascii="Arial Narrow" w:hAnsi="Arial Narrow"/>
                <w:sz w:val="16"/>
                <w:szCs w:val="16"/>
              </w:rPr>
            </w:pPr>
            <w:r w:rsidRPr="00EB5CD2">
              <w:rPr>
                <w:rFonts w:ascii="Arial Narrow" w:hAnsi="Arial Narrow" w:cs="Tahoma"/>
                <w:sz w:val="16"/>
                <w:szCs w:val="16"/>
              </w:rPr>
              <w:t>A.  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p w:rsidR="00EB5CD2" w:rsidRPr="00997806" w:rsidRDefault="00995EAC" w:rsidP="00995EAC">
            <w:pPr>
              <w:tabs>
                <w:tab w:val="center" w:pos="2160"/>
              </w:tabs>
              <w:rPr>
                <w:rFonts w:ascii="Arial Narrow" w:hAnsi="Arial Narrow" w:cs="Arial"/>
                <w:sz w:val="18"/>
                <w:szCs w:val="18"/>
              </w:rPr>
            </w:pPr>
            <w:r w:rsidRPr="00EB5CD2">
              <w:rPr>
                <w:rFonts w:ascii="Arial Narrow" w:hAnsi="Arial Narrow" w:cs="Times New Roman"/>
                <w:sz w:val="16"/>
                <w:szCs w:val="16"/>
              </w:rPr>
              <w:t>D.  The CE DRM is +1 vs. Indirect Fire, as well as Direct Fire that emanates from within the turret's rear Target Facing.</w:t>
            </w:r>
          </w:p>
        </w:tc>
      </w:tr>
      <w:tr w:rsidR="00EB5CD2" w:rsidRPr="00997806" w:rsidTr="002A1BA5">
        <w:trPr>
          <w:trHeight w:val="2519"/>
        </w:trPr>
        <w:tc>
          <w:tcPr>
            <w:tcW w:w="4536" w:type="dxa"/>
          </w:tcPr>
          <w:p w:rsidR="00995EAC" w:rsidRDefault="00995EAC" w:rsidP="00995EAC">
            <w:pPr>
              <w:rPr>
                <w:rFonts w:ascii="Arial Narrow" w:hAnsi="Arial Narrow" w:cs="Arial"/>
                <w:b/>
                <w:sz w:val="18"/>
                <w:szCs w:val="18"/>
              </w:rPr>
            </w:pPr>
            <w:r>
              <w:rPr>
                <w:rFonts w:ascii="Arial Narrow" w:hAnsi="Arial Narrow" w:cs="Arial"/>
                <w:b/>
                <w:sz w:val="18"/>
                <w:szCs w:val="18"/>
              </w:rPr>
              <w:t>36.  S-35(f)</w:t>
            </w:r>
          </w:p>
          <w:p w:rsidR="00995EAC" w:rsidRPr="00EB5CD2" w:rsidRDefault="00995EAC" w:rsidP="00995EAC">
            <w:pPr>
              <w:rPr>
                <w:rFonts w:ascii="Arial Narrow" w:hAnsi="Arial Narrow" w:cs="Times New Roman"/>
                <w:sz w:val="16"/>
                <w:szCs w:val="16"/>
              </w:rPr>
            </w:pPr>
            <w:r w:rsidRPr="00EB5CD2">
              <w:rPr>
                <w:rFonts w:ascii="Arial Narrow" w:hAnsi="Arial Narrow" w:cs="Times New Roman"/>
                <w:sz w:val="16"/>
                <w:szCs w:val="16"/>
              </w:rPr>
              <w:t>D.  The CE DRM is +1 vs. Indirect Fire, as well as Direct Fire that emanates from within the turret's rear Target Facing.</w:t>
            </w:r>
          </w:p>
          <w:p w:rsidR="00995EAC" w:rsidRDefault="00995EAC" w:rsidP="00995EAC">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EB5CD2" w:rsidRPr="00997806" w:rsidRDefault="00EB5CD2" w:rsidP="002A1BA5">
            <w:pPr>
              <w:rPr>
                <w:rFonts w:ascii="Arial Narrow" w:hAnsi="Arial Narrow" w:cs="Arial"/>
                <w:sz w:val="18"/>
                <w:szCs w:val="18"/>
              </w:rPr>
            </w:pPr>
          </w:p>
        </w:tc>
        <w:tc>
          <w:tcPr>
            <w:tcW w:w="4536" w:type="dxa"/>
          </w:tcPr>
          <w:p w:rsidR="00995EAC" w:rsidRDefault="00995EAC" w:rsidP="00995EAC">
            <w:pPr>
              <w:rPr>
                <w:rFonts w:ascii="Arial Narrow" w:hAnsi="Arial Narrow" w:cs="Arial"/>
                <w:b/>
                <w:sz w:val="18"/>
                <w:szCs w:val="18"/>
              </w:rPr>
            </w:pPr>
            <w:r>
              <w:rPr>
                <w:rFonts w:ascii="Arial Narrow" w:hAnsi="Arial Narrow" w:cs="Arial"/>
                <w:b/>
                <w:sz w:val="18"/>
                <w:szCs w:val="18"/>
              </w:rPr>
              <w:t xml:space="preserve">37.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IIIL(g)</w:t>
            </w:r>
          </w:p>
          <w:p w:rsidR="00EB5CD2" w:rsidRDefault="00995EAC" w:rsidP="00995EAC">
            <w:pPr>
              <w:rPr>
                <w:rFonts w:ascii="Arial Narrow" w:hAnsi="Arial Narrow" w:cs="Arial"/>
                <w:sz w:val="18"/>
                <w:szCs w:val="18"/>
              </w:rPr>
            </w:pPr>
            <w:r>
              <w:rPr>
                <w:rFonts w:ascii="Arial Narrow" w:hAnsi="Arial Narrow" w:cs="Arial"/>
                <w:noProof/>
                <w:sz w:val="18"/>
                <w:szCs w:val="18"/>
              </w:rPr>
              <w:drawing>
                <wp:inline distT="0" distB="0" distL="0" distR="0">
                  <wp:extent cx="1337310" cy="650081"/>
                  <wp:effectExtent l="19050" t="0" r="0" b="0"/>
                  <wp:docPr id="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srcRect/>
                          <a:stretch>
                            <a:fillRect/>
                          </a:stretch>
                        </pic:blipFill>
                        <pic:spPr bwMode="auto">
                          <a:xfrm>
                            <a:off x="0" y="0"/>
                            <a:ext cx="1337310" cy="650081"/>
                          </a:xfrm>
                          <a:prstGeom prst="rect">
                            <a:avLst/>
                          </a:prstGeom>
                          <a:noFill/>
                          <a:ln w="9525">
                            <a:noFill/>
                            <a:miter lim="800000"/>
                            <a:headEnd/>
                            <a:tailEnd/>
                          </a:ln>
                        </pic:spPr>
                      </pic:pic>
                    </a:graphicData>
                  </a:graphic>
                </wp:inline>
              </w:drawing>
            </w:r>
            <w:r w:rsidRPr="00997806">
              <w:rPr>
                <w:rFonts w:ascii="Arial Narrow" w:hAnsi="Arial Narrow" w:cs="Arial"/>
                <w:sz w:val="18"/>
                <w:szCs w:val="18"/>
              </w:rPr>
              <w:t xml:space="preserve"> </w:t>
            </w:r>
          </w:p>
          <w:p w:rsidR="00995EAC" w:rsidRDefault="00995EAC" w:rsidP="00995EAC">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995EAC" w:rsidRPr="00997806" w:rsidRDefault="00995EAC" w:rsidP="00995EAC">
            <w:pPr>
              <w:rPr>
                <w:rFonts w:ascii="Arial Narrow" w:hAnsi="Arial Narrow" w:cs="Arial"/>
                <w:sz w:val="18"/>
                <w:szCs w:val="18"/>
              </w:rPr>
            </w:pPr>
            <w:r>
              <w:rPr>
                <w:rFonts w:ascii="Arial Narrow" w:hAnsi="Arial Narrow" w:cs="Times New Roman"/>
                <w:sz w:val="16"/>
                <w:szCs w:val="16"/>
              </w:rPr>
              <w:t>O.  Optional AAMG is available in 1944-45 with RF of 1.2 and is scrounged as an Axis Minor-colored LMG(g)</w:t>
            </w:r>
          </w:p>
        </w:tc>
        <w:tc>
          <w:tcPr>
            <w:tcW w:w="4536" w:type="dxa"/>
          </w:tcPr>
          <w:p w:rsidR="00995EAC" w:rsidRDefault="00995EAC" w:rsidP="00995EAC">
            <w:pPr>
              <w:rPr>
                <w:rFonts w:ascii="Arial Narrow" w:hAnsi="Arial Narrow" w:cs="Arial"/>
                <w:b/>
                <w:sz w:val="18"/>
                <w:szCs w:val="18"/>
              </w:rPr>
            </w:pPr>
            <w:r>
              <w:rPr>
                <w:rFonts w:ascii="Arial Narrow" w:hAnsi="Arial Narrow" w:cs="Arial"/>
                <w:b/>
                <w:sz w:val="18"/>
                <w:szCs w:val="18"/>
              </w:rPr>
              <w:t xml:space="preserve">37.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IIIL(g)</w:t>
            </w:r>
          </w:p>
          <w:p w:rsidR="00EB5CD2" w:rsidRPr="00997806" w:rsidRDefault="00995EAC" w:rsidP="002A1BA5">
            <w:pPr>
              <w:tabs>
                <w:tab w:val="center" w:pos="2160"/>
              </w:tabs>
              <w:rPr>
                <w:rFonts w:ascii="Arial Narrow" w:hAnsi="Arial Narrow" w:cs="Arial"/>
                <w:sz w:val="18"/>
                <w:szCs w:val="18"/>
              </w:rPr>
            </w:pPr>
            <w:r>
              <w:rPr>
                <w:rFonts w:ascii="Arial Narrow" w:hAnsi="Arial Narrow" w:cs="Times New Roman"/>
                <w:sz w:val="16"/>
                <w:szCs w:val="16"/>
              </w:rPr>
              <w:t>Q.  This AFV can have Schuerzen (D11.2</w:t>
            </w:r>
            <w:r w:rsidRPr="00995EAC">
              <w:rPr>
                <w:rFonts w:ascii="Arial Narrow" w:hAnsi="Arial Narrow" w:cs="Times New Roman"/>
                <w:i/>
                <w:sz w:val="16"/>
                <w:szCs w:val="16"/>
              </w:rPr>
              <w:t xml:space="preserve">) [EXC: for Bulgaria, the </w:t>
            </w:r>
            <w:proofErr w:type="spellStart"/>
            <w:r>
              <w:rPr>
                <w:rFonts w:ascii="Arial Narrow" w:hAnsi="Arial Narrow" w:cs="Times New Roman"/>
                <w:sz w:val="16"/>
                <w:szCs w:val="16"/>
              </w:rPr>
              <w:t>StuG</w:t>
            </w:r>
            <w:proofErr w:type="spellEnd"/>
            <w:r>
              <w:rPr>
                <w:rFonts w:ascii="Arial Narrow" w:hAnsi="Arial Narrow" w:cs="Times New Roman"/>
                <w:sz w:val="16"/>
                <w:szCs w:val="16"/>
              </w:rPr>
              <w:t xml:space="preserve"> IIIG </w:t>
            </w:r>
            <w:r w:rsidRPr="00995EAC">
              <w:rPr>
                <w:rFonts w:ascii="Arial Narrow" w:hAnsi="Arial Narrow" w:cs="Times New Roman"/>
                <w:i/>
                <w:sz w:val="16"/>
                <w:szCs w:val="16"/>
              </w:rPr>
              <w:t>only; for the</w:t>
            </w:r>
            <w:r>
              <w:rPr>
                <w:rFonts w:ascii="Arial Narrow" w:hAnsi="Arial Narrow" w:cs="Times New Roman"/>
                <w:sz w:val="16"/>
                <w:szCs w:val="16"/>
              </w:rPr>
              <w:t xml:space="preserve"> 40M </w:t>
            </w:r>
            <w:proofErr w:type="spellStart"/>
            <w:r>
              <w:rPr>
                <w:rFonts w:ascii="Arial Narrow" w:hAnsi="Arial Narrow" w:cs="Times New Roman"/>
                <w:sz w:val="16"/>
                <w:szCs w:val="16"/>
              </w:rPr>
              <w:t>Turan</w:t>
            </w:r>
            <w:proofErr w:type="spellEnd"/>
            <w:r>
              <w:rPr>
                <w:rFonts w:ascii="Arial Narrow" w:hAnsi="Arial Narrow" w:cs="Times New Roman"/>
                <w:sz w:val="16"/>
                <w:szCs w:val="16"/>
              </w:rPr>
              <w:t xml:space="preserve"> I(r</w:t>
            </w:r>
            <w:r w:rsidRPr="00995EAC">
              <w:rPr>
                <w:rFonts w:ascii="Arial Narrow" w:hAnsi="Arial Narrow" w:cs="Times New Roman"/>
                <w:i/>
                <w:sz w:val="16"/>
                <w:szCs w:val="16"/>
              </w:rPr>
              <w:t>), the</w:t>
            </w:r>
            <w:r>
              <w:rPr>
                <w:rFonts w:ascii="Arial Narrow" w:hAnsi="Arial Narrow" w:cs="Times New Roman"/>
                <w:sz w:val="16"/>
                <w:szCs w:val="16"/>
              </w:rPr>
              <w:t xml:space="preserve"> 41M </w:t>
            </w:r>
            <w:proofErr w:type="spellStart"/>
            <w:r>
              <w:rPr>
                <w:rFonts w:ascii="Arial Narrow" w:hAnsi="Arial Narrow" w:cs="Times New Roman"/>
                <w:sz w:val="16"/>
                <w:szCs w:val="16"/>
              </w:rPr>
              <w:t>Turan</w:t>
            </w:r>
            <w:proofErr w:type="spellEnd"/>
            <w:r>
              <w:rPr>
                <w:rFonts w:ascii="Arial Narrow" w:hAnsi="Arial Narrow" w:cs="Times New Roman"/>
                <w:sz w:val="16"/>
                <w:szCs w:val="16"/>
              </w:rPr>
              <w:t xml:space="preserve"> II(r), </w:t>
            </w:r>
            <w:r w:rsidRPr="00995EAC">
              <w:rPr>
                <w:rFonts w:ascii="Arial Narrow" w:hAnsi="Arial Narrow" w:cs="Times New Roman"/>
                <w:i/>
                <w:sz w:val="16"/>
                <w:szCs w:val="16"/>
              </w:rPr>
              <w:t>and the</w:t>
            </w:r>
            <w:r>
              <w:rPr>
                <w:rFonts w:ascii="Arial Narrow" w:hAnsi="Arial Narrow" w:cs="Times New Roman"/>
                <w:sz w:val="16"/>
                <w:szCs w:val="16"/>
              </w:rPr>
              <w:t xml:space="preserve"> 43MZrinyl II, </w:t>
            </w:r>
            <w:r w:rsidRPr="00995EAC">
              <w:rPr>
                <w:rFonts w:ascii="Arial Narrow" w:hAnsi="Arial Narrow" w:cs="Times New Roman"/>
                <w:i/>
                <w:sz w:val="16"/>
                <w:szCs w:val="16"/>
              </w:rPr>
              <w:t>only beginning in 9/44]</w:t>
            </w:r>
          </w:p>
        </w:tc>
      </w:tr>
      <w:tr w:rsidR="00EB5CD2" w:rsidRPr="00997806" w:rsidTr="002A1BA5">
        <w:trPr>
          <w:trHeight w:val="2519"/>
        </w:trPr>
        <w:tc>
          <w:tcPr>
            <w:tcW w:w="4536" w:type="dxa"/>
          </w:tcPr>
          <w:p w:rsidR="00EB5CD2" w:rsidRDefault="00995EAC" w:rsidP="002A1BA5">
            <w:pPr>
              <w:rPr>
                <w:rFonts w:ascii="Arial Narrow" w:hAnsi="Arial Narrow" w:cs="Arial"/>
                <w:b/>
                <w:sz w:val="18"/>
                <w:szCs w:val="18"/>
              </w:rPr>
            </w:pPr>
            <w:r>
              <w:rPr>
                <w:rFonts w:ascii="Arial Narrow" w:hAnsi="Arial Narrow" w:cs="Arial"/>
                <w:b/>
                <w:sz w:val="18"/>
                <w:szCs w:val="18"/>
              </w:rPr>
              <w:t xml:space="preserve">38.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IIIN(g)</w:t>
            </w:r>
          </w:p>
          <w:p w:rsidR="00995EAC" w:rsidRDefault="00995EAC" w:rsidP="002A1BA5">
            <w:pPr>
              <w:rPr>
                <w:rFonts w:ascii="Arial Narrow" w:hAnsi="Arial Narrow" w:cs="Arial"/>
                <w:b/>
                <w:sz w:val="18"/>
                <w:szCs w:val="18"/>
              </w:rPr>
            </w:pPr>
            <w:r>
              <w:rPr>
                <w:rFonts w:ascii="Arial Narrow" w:hAnsi="Arial Narrow" w:cs="Arial"/>
                <w:b/>
                <w:noProof/>
                <w:sz w:val="18"/>
                <w:szCs w:val="18"/>
              </w:rPr>
              <w:drawing>
                <wp:inline distT="0" distB="0" distL="0" distR="0">
                  <wp:extent cx="1375410" cy="668602"/>
                  <wp:effectExtent l="19050" t="0" r="0" b="0"/>
                  <wp:docPr id="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srcRect/>
                          <a:stretch>
                            <a:fillRect/>
                          </a:stretch>
                        </pic:blipFill>
                        <pic:spPr bwMode="auto">
                          <a:xfrm>
                            <a:off x="0" y="0"/>
                            <a:ext cx="1375410" cy="668602"/>
                          </a:xfrm>
                          <a:prstGeom prst="rect">
                            <a:avLst/>
                          </a:prstGeom>
                          <a:noFill/>
                          <a:ln w="9525">
                            <a:noFill/>
                            <a:miter lim="800000"/>
                            <a:headEnd/>
                            <a:tailEnd/>
                          </a:ln>
                        </pic:spPr>
                      </pic:pic>
                    </a:graphicData>
                  </a:graphic>
                </wp:inline>
              </w:drawing>
            </w:r>
          </w:p>
          <w:p w:rsidR="00995EAC" w:rsidRDefault="00995EAC" w:rsidP="00995EAC">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995EAC" w:rsidRPr="00995EAC" w:rsidRDefault="00995EAC" w:rsidP="00995EAC">
            <w:pPr>
              <w:rPr>
                <w:rFonts w:ascii="Arial Narrow" w:hAnsi="Arial Narrow" w:cs="Arial"/>
                <w:b/>
                <w:sz w:val="18"/>
                <w:szCs w:val="18"/>
              </w:rPr>
            </w:pPr>
            <w:r>
              <w:rPr>
                <w:rFonts w:ascii="Arial Narrow" w:hAnsi="Arial Narrow" w:cs="Times New Roman"/>
                <w:sz w:val="16"/>
                <w:szCs w:val="16"/>
              </w:rPr>
              <w:t>O.  Optional AAMG is available in 1944-45 with RF of 1.2 and is scrounged as an Axis Minor-colored LMG(g)</w:t>
            </w:r>
          </w:p>
        </w:tc>
        <w:tc>
          <w:tcPr>
            <w:tcW w:w="4536" w:type="dxa"/>
          </w:tcPr>
          <w:p w:rsidR="00EB5CD2" w:rsidRDefault="00995EAC" w:rsidP="002A1BA5">
            <w:pPr>
              <w:rPr>
                <w:rFonts w:ascii="Arial Narrow" w:hAnsi="Arial Narrow" w:cs="Arial"/>
                <w:b/>
                <w:sz w:val="18"/>
                <w:szCs w:val="18"/>
              </w:rPr>
            </w:pPr>
            <w:r>
              <w:rPr>
                <w:rFonts w:ascii="Arial Narrow" w:hAnsi="Arial Narrow" w:cs="Arial"/>
                <w:b/>
                <w:sz w:val="18"/>
                <w:szCs w:val="18"/>
              </w:rPr>
              <w:t xml:space="preserve">38.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IIIN(g)</w:t>
            </w:r>
          </w:p>
          <w:p w:rsidR="00995EAC" w:rsidRPr="00997806" w:rsidRDefault="00995EAC" w:rsidP="002A1BA5">
            <w:pPr>
              <w:rPr>
                <w:rFonts w:ascii="Arial Narrow" w:hAnsi="Arial Narrow" w:cs="Arial"/>
                <w:sz w:val="18"/>
                <w:szCs w:val="18"/>
              </w:rPr>
            </w:pPr>
            <w:r>
              <w:rPr>
                <w:rFonts w:ascii="Arial Narrow" w:hAnsi="Arial Narrow" w:cs="Times New Roman"/>
                <w:sz w:val="16"/>
                <w:szCs w:val="16"/>
              </w:rPr>
              <w:t>Q.  This AFV can have Schuerzen (D11.2</w:t>
            </w:r>
            <w:r w:rsidRPr="00995EAC">
              <w:rPr>
                <w:rFonts w:ascii="Arial Narrow" w:hAnsi="Arial Narrow" w:cs="Times New Roman"/>
                <w:i/>
                <w:sz w:val="16"/>
                <w:szCs w:val="16"/>
              </w:rPr>
              <w:t xml:space="preserve">) [EXC: for Bulgaria, the </w:t>
            </w:r>
            <w:proofErr w:type="spellStart"/>
            <w:r>
              <w:rPr>
                <w:rFonts w:ascii="Arial Narrow" w:hAnsi="Arial Narrow" w:cs="Times New Roman"/>
                <w:sz w:val="16"/>
                <w:szCs w:val="16"/>
              </w:rPr>
              <w:t>StuG</w:t>
            </w:r>
            <w:proofErr w:type="spellEnd"/>
            <w:r>
              <w:rPr>
                <w:rFonts w:ascii="Arial Narrow" w:hAnsi="Arial Narrow" w:cs="Times New Roman"/>
                <w:sz w:val="16"/>
                <w:szCs w:val="16"/>
              </w:rPr>
              <w:t xml:space="preserve"> IIIG </w:t>
            </w:r>
            <w:r w:rsidRPr="00995EAC">
              <w:rPr>
                <w:rFonts w:ascii="Arial Narrow" w:hAnsi="Arial Narrow" w:cs="Times New Roman"/>
                <w:i/>
                <w:sz w:val="16"/>
                <w:szCs w:val="16"/>
              </w:rPr>
              <w:t>only; for the</w:t>
            </w:r>
            <w:r>
              <w:rPr>
                <w:rFonts w:ascii="Arial Narrow" w:hAnsi="Arial Narrow" w:cs="Times New Roman"/>
                <w:sz w:val="16"/>
                <w:szCs w:val="16"/>
              </w:rPr>
              <w:t xml:space="preserve"> 40M </w:t>
            </w:r>
            <w:proofErr w:type="spellStart"/>
            <w:r>
              <w:rPr>
                <w:rFonts w:ascii="Arial Narrow" w:hAnsi="Arial Narrow" w:cs="Times New Roman"/>
                <w:sz w:val="16"/>
                <w:szCs w:val="16"/>
              </w:rPr>
              <w:t>Turan</w:t>
            </w:r>
            <w:proofErr w:type="spellEnd"/>
            <w:r>
              <w:rPr>
                <w:rFonts w:ascii="Arial Narrow" w:hAnsi="Arial Narrow" w:cs="Times New Roman"/>
                <w:sz w:val="16"/>
                <w:szCs w:val="16"/>
              </w:rPr>
              <w:t xml:space="preserve"> I(r</w:t>
            </w:r>
            <w:r w:rsidRPr="00995EAC">
              <w:rPr>
                <w:rFonts w:ascii="Arial Narrow" w:hAnsi="Arial Narrow" w:cs="Times New Roman"/>
                <w:i/>
                <w:sz w:val="16"/>
                <w:szCs w:val="16"/>
              </w:rPr>
              <w:t>), the</w:t>
            </w:r>
            <w:r>
              <w:rPr>
                <w:rFonts w:ascii="Arial Narrow" w:hAnsi="Arial Narrow" w:cs="Times New Roman"/>
                <w:sz w:val="16"/>
                <w:szCs w:val="16"/>
              </w:rPr>
              <w:t xml:space="preserve"> 41M </w:t>
            </w:r>
            <w:proofErr w:type="spellStart"/>
            <w:r>
              <w:rPr>
                <w:rFonts w:ascii="Arial Narrow" w:hAnsi="Arial Narrow" w:cs="Times New Roman"/>
                <w:sz w:val="16"/>
                <w:szCs w:val="16"/>
              </w:rPr>
              <w:t>Turan</w:t>
            </w:r>
            <w:proofErr w:type="spellEnd"/>
            <w:r>
              <w:rPr>
                <w:rFonts w:ascii="Arial Narrow" w:hAnsi="Arial Narrow" w:cs="Times New Roman"/>
                <w:sz w:val="16"/>
                <w:szCs w:val="16"/>
              </w:rPr>
              <w:t xml:space="preserve"> II(r), </w:t>
            </w:r>
            <w:r w:rsidRPr="00995EAC">
              <w:rPr>
                <w:rFonts w:ascii="Arial Narrow" w:hAnsi="Arial Narrow" w:cs="Times New Roman"/>
                <w:i/>
                <w:sz w:val="16"/>
                <w:szCs w:val="16"/>
              </w:rPr>
              <w:t>and the</w:t>
            </w:r>
            <w:r>
              <w:rPr>
                <w:rFonts w:ascii="Arial Narrow" w:hAnsi="Arial Narrow" w:cs="Times New Roman"/>
                <w:sz w:val="16"/>
                <w:szCs w:val="16"/>
              </w:rPr>
              <w:t xml:space="preserve"> 43MZrinyl II, </w:t>
            </w:r>
            <w:r w:rsidRPr="00995EAC">
              <w:rPr>
                <w:rFonts w:ascii="Arial Narrow" w:hAnsi="Arial Narrow" w:cs="Times New Roman"/>
                <w:i/>
                <w:sz w:val="16"/>
                <w:szCs w:val="16"/>
              </w:rPr>
              <w:t>only beginning in 9/44]</w:t>
            </w:r>
          </w:p>
        </w:tc>
        <w:tc>
          <w:tcPr>
            <w:tcW w:w="4536" w:type="dxa"/>
          </w:tcPr>
          <w:p w:rsidR="00995EAC" w:rsidRDefault="00995EAC" w:rsidP="00995EAC">
            <w:pPr>
              <w:rPr>
                <w:rFonts w:ascii="Arial Narrow" w:hAnsi="Arial Narrow" w:cs="Arial"/>
                <w:b/>
                <w:sz w:val="18"/>
                <w:szCs w:val="18"/>
              </w:rPr>
            </w:pPr>
            <w:r>
              <w:rPr>
                <w:rFonts w:ascii="Arial Narrow" w:hAnsi="Arial Narrow" w:cs="Arial"/>
                <w:b/>
                <w:sz w:val="18"/>
                <w:szCs w:val="18"/>
              </w:rPr>
              <w:t xml:space="preserve">39.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IVD(g) &amp;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IVF1(g), &amp;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IVH(g)</w:t>
            </w:r>
          </w:p>
          <w:p w:rsidR="00EB5CD2" w:rsidRDefault="00995EAC" w:rsidP="002A1BA5">
            <w:pPr>
              <w:tabs>
                <w:tab w:val="center" w:pos="2160"/>
              </w:tabs>
              <w:rPr>
                <w:rFonts w:ascii="Arial Narrow" w:hAnsi="Arial Narrow" w:cs="Arial"/>
                <w:b/>
                <w:sz w:val="18"/>
                <w:szCs w:val="18"/>
              </w:rPr>
            </w:pPr>
            <w:r>
              <w:rPr>
                <w:rFonts w:ascii="Arial Narrow" w:hAnsi="Arial Narrow" w:cs="Arial"/>
                <w:b/>
                <w:noProof/>
                <w:sz w:val="18"/>
                <w:szCs w:val="18"/>
              </w:rPr>
              <w:drawing>
                <wp:inline distT="0" distB="0" distL="0" distR="0">
                  <wp:extent cx="652239" cy="670560"/>
                  <wp:effectExtent l="19050" t="0" r="0" b="0"/>
                  <wp:docPr id="4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cstate="print"/>
                          <a:srcRect/>
                          <a:stretch>
                            <a:fillRect/>
                          </a:stretch>
                        </pic:blipFill>
                        <pic:spPr bwMode="auto">
                          <a:xfrm>
                            <a:off x="0" y="0"/>
                            <a:ext cx="654076" cy="672449"/>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655983" cy="670560"/>
                  <wp:effectExtent l="19050" t="0" r="0" b="0"/>
                  <wp:docPr id="4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cstate="print"/>
                          <a:srcRect/>
                          <a:stretch>
                            <a:fillRect/>
                          </a:stretch>
                        </pic:blipFill>
                        <pic:spPr bwMode="auto">
                          <a:xfrm>
                            <a:off x="0" y="0"/>
                            <a:ext cx="658727" cy="673365"/>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659130" cy="685051"/>
                  <wp:effectExtent l="19050" t="0" r="7620" b="0"/>
                  <wp:docPr id="4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cstate="print"/>
                          <a:srcRect/>
                          <a:stretch>
                            <a:fillRect/>
                          </a:stretch>
                        </pic:blipFill>
                        <pic:spPr bwMode="auto">
                          <a:xfrm>
                            <a:off x="0" y="0"/>
                            <a:ext cx="660987" cy="686981"/>
                          </a:xfrm>
                          <a:prstGeom prst="rect">
                            <a:avLst/>
                          </a:prstGeom>
                          <a:noFill/>
                          <a:ln w="9525">
                            <a:noFill/>
                            <a:miter lim="800000"/>
                            <a:headEnd/>
                            <a:tailEnd/>
                          </a:ln>
                        </pic:spPr>
                      </pic:pic>
                    </a:graphicData>
                  </a:graphic>
                </wp:inline>
              </w:drawing>
            </w:r>
          </w:p>
          <w:p w:rsidR="00995EAC" w:rsidRDefault="00995EAC" w:rsidP="00995EAC">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p>
          <w:p w:rsidR="00995EAC" w:rsidRPr="00995EAC" w:rsidRDefault="00995EAC" w:rsidP="00995EAC">
            <w:pPr>
              <w:tabs>
                <w:tab w:val="center" w:pos="2160"/>
              </w:tabs>
              <w:rPr>
                <w:rFonts w:ascii="Arial Narrow" w:hAnsi="Arial Narrow" w:cs="Arial"/>
                <w:b/>
                <w:sz w:val="18"/>
                <w:szCs w:val="18"/>
              </w:rPr>
            </w:pPr>
            <w:r>
              <w:rPr>
                <w:rFonts w:ascii="Arial Narrow" w:hAnsi="Arial Narrow" w:cs="Times New Roman"/>
                <w:sz w:val="16"/>
                <w:szCs w:val="16"/>
              </w:rPr>
              <w:t xml:space="preserve">O.  </w:t>
            </w:r>
            <w:proofErr w:type="spellStart"/>
            <w:r w:rsidRPr="00995EAC">
              <w:rPr>
                <w:rFonts w:ascii="Arial Narrow" w:hAnsi="Arial Narrow" w:cs="Times New Roman"/>
                <w:b/>
                <w:color w:val="FF0000"/>
                <w:sz w:val="16"/>
                <w:szCs w:val="16"/>
              </w:rPr>
              <w:t>PzKpfw</w:t>
            </w:r>
            <w:proofErr w:type="spellEnd"/>
            <w:r w:rsidRPr="00995EAC">
              <w:rPr>
                <w:rFonts w:ascii="Arial Narrow" w:hAnsi="Arial Narrow" w:cs="Times New Roman"/>
                <w:b/>
                <w:color w:val="FF0000"/>
                <w:sz w:val="16"/>
                <w:szCs w:val="16"/>
              </w:rPr>
              <w:t xml:space="preserve"> IVH only:  </w:t>
            </w:r>
            <w:r>
              <w:rPr>
                <w:rFonts w:ascii="Arial Narrow" w:hAnsi="Arial Narrow" w:cs="Times New Roman"/>
                <w:sz w:val="16"/>
                <w:szCs w:val="16"/>
              </w:rPr>
              <w:t>Optional AAMG is available in 1944-45 with RF of 1.2 and is scrounged as an Axis Minor-colored LMG(g)</w:t>
            </w:r>
          </w:p>
        </w:tc>
      </w:tr>
      <w:tr w:rsidR="00995EAC" w:rsidRPr="00997806" w:rsidTr="002A1BA5">
        <w:trPr>
          <w:trHeight w:val="2519"/>
        </w:trPr>
        <w:tc>
          <w:tcPr>
            <w:tcW w:w="4536" w:type="dxa"/>
          </w:tcPr>
          <w:p w:rsidR="00995EAC" w:rsidRDefault="00995EAC" w:rsidP="00995EAC">
            <w:pPr>
              <w:rPr>
                <w:rFonts w:ascii="Arial Narrow" w:hAnsi="Arial Narrow" w:cs="Arial"/>
                <w:b/>
                <w:sz w:val="18"/>
                <w:szCs w:val="18"/>
              </w:rPr>
            </w:pPr>
            <w:r>
              <w:rPr>
                <w:rFonts w:ascii="Arial Narrow" w:hAnsi="Arial Narrow" w:cs="Arial"/>
                <w:b/>
                <w:sz w:val="18"/>
                <w:szCs w:val="18"/>
              </w:rPr>
              <w:lastRenderedPageBreak/>
              <w:t xml:space="preserve">39.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IVD(g) &amp;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IVF1(g), &amp; </w:t>
            </w:r>
            <w:proofErr w:type="spellStart"/>
            <w:r>
              <w:rPr>
                <w:rFonts w:ascii="Arial Narrow" w:hAnsi="Arial Narrow" w:cs="Arial"/>
                <w:b/>
                <w:sz w:val="18"/>
                <w:szCs w:val="18"/>
              </w:rPr>
              <w:t>PzKpfw</w:t>
            </w:r>
            <w:proofErr w:type="spellEnd"/>
            <w:r>
              <w:rPr>
                <w:rFonts w:ascii="Arial Narrow" w:hAnsi="Arial Narrow" w:cs="Arial"/>
                <w:b/>
                <w:sz w:val="18"/>
                <w:szCs w:val="18"/>
              </w:rPr>
              <w:t xml:space="preserve"> IVH(g)</w:t>
            </w:r>
          </w:p>
          <w:p w:rsidR="00995EAC" w:rsidRDefault="00995EAC" w:rsidP="002A1BA5">
            <w:pPr>
              <w:rPr>
                <w:rFonts w:ascii="Arial Narrow" w:hAnsi="Arial Narrow" w:cs="Arial"/>
                <w:b/>
                <w:sz w:val="18"/>
                <w:szCs w:val="18"/>
              </w:rPr>
            </w:pPr>
            <w:r>
              <w:rPr>
                <w:rFonts w:ascii="Arial Narrow" w:hAnsi="Arial Narrow" w:cs="Times New Roman"/>
                <w:sz w:val="16"/>
                <w:szCs w:val="16"/>
              </w:rPr>
              <w:t>Q.  This AFV can have Schuerzen (D11.2</w:t>
            </w:r>
            <w:r w:rsidRPr="00995EAC">
              <w:rPr>
                <w:rFonts w:ascii="Arial Narrow" w:hAnsi="Arial Narrow" w:cs="Times New Roman"/>
                <w:i/>
                <w:sz w:val="16"/>
                <w:szCs w:val="16"/>
              </w:rPr>
              <w:t xml:space="preserve">) [EXC: for Bulgaria, the </w:t>
            </w:r>
            <w:proofErr w:type="spellStart"/>
            <w:r>
              <w:rPr>
                <w:rFonts w:ascii="Arial Narrow" w:hAnsi="Arial Narrow" w:cs="Times New Roman"/>
                <w:sz w:val="16"/>
                <w:szCs w:val="16"/>
              </w:rPr>
              <w:t>StuG</w:t>
            </w:r>
            <w:proofErr w:type="spellEnd"/>
            <w:r>
              <w:rPr>
                <w:rFonts w:ascii="Arial Narrow" w:hAnsi="Arial Narrow" w:cs="Times New Roman"/>
                <w:sz w:val="16"/>
                <w:szCs w:val="16"/>
              </w:rPr>
              <w:t xml:space="preserve"> IIIG </w:t>
            </w:r>
            <w:r w:rsidRPr="00995EAC">
              <w:rPr>
                <w:rFonts w:ascii="Arial Narrow" w:hAnsi="Arial Narrow" w:cs="Times New Roman"/>
                <w:i/>
                <w:sz w:val="16"/>
                <w:szCs w:val="16"/>
              </w:rPr>
              <w:t>only; for the</w:t>
            </w:r>
            <w:r>
              <w:rPr>
                <w:rFonts w:ascii="Arial Narrow" w:hAnsi="Arial Narrow" w:cs="Times New Roman"/>
                <w:sz w:val="16"/>
                <w:szCs w:val="16"/>
              </w:rPr>
              <w:t xml:space="preserve"> 40M </w:t>
            </w:r>
            <w:proofErr w:type="spellStart"/>
            <w:r>
              <w:rPr>
                <w:rFonts w:ascii="Arial Narrow" w:hAnsi="Arial Narrow" w:cs="Times New Roman"/>
                <w:sz w:val="16"/>
                <w:szCs w:val="16"/>
              </w:rPr>
              <w:t>Turan</w:t>
            </w:r>
            <w:proofErr w:type="spellEnd"/>
            <w:r>
              <w:rPr>
                <w:rFonts w:ascii="Arial Narrow" w:hAnsi="Arial Narrow" w:cs="Times New Roman"/>
                <w:sz w:val="16"/>
                <w:szCs w:val="16"/>
              </w:rPr>
              <w:t xml:space="preserve"> I(r</w:t>
            </w:r>
            <w:r w:rsidRPr="00995EAC">
              <w:rPr>
                <w:rFonts w:ascii="Arial Narrow" w:hAnsi="Arial Narrow" w:cs="Times New Roman"/>
                <w:i/>
                <w:sz w:val="16"/>
                <w:szCs w:val="16"/>
              </w:rPr>
              <w:t>), the</w:t>
            </w:r>
            <w:r>
              <w:rPr>
                <w:rFonts w:ascii="Arial Narrow" w:hAnsi="Arial Narrow" w:cs="Times New Roman"/>
                <w:sz w:val="16"/>
                <w:szCs w:val="16"/>
              </w:rPr>
              <w:t xml:space="preserve"> 41M </w:t>
            </w:r>
            <w:proofErr w:type="spellStart"/>
            <w:r>
              <w:rPr>
                <w:rFonts w:ascii="Arial Narrow" w:hAnsi="Arial Narrow" w:cs="Times New Roman"/>
                <w:sz w:val="16"/>
                <w:szCs w:val="16"/>
              </w:rPr>
              <w:t>Turan</w:t>
            </w:r>
            <w:proofErr w:type="spellEnd"/>
            <w:r>
              <w:rPr>
                <w:rFonts w:ascii="Arial Narrow" w:hAnsi="Arial Narrow" w:cs="Times New Roman"/>
                <w:sz w:val="16"/>
                <w:szCs w:val="16"/>
              </w:rPr>
              <w:t xml:space="preserve"> II(r), </w:t>
            </w:r>
            <w:r w:rsidRPr="00995EAC">
              <w:rPr>
                <w:rFonts w:ascii="Arial Narrow" w:hAnsi="Arial Narrow" w:cs="Times New Roman"/>
                <w:i/>
                <w:sz w:val="16"/>
                <w:szCs w:val="16"/>
              </w:rPr>
              <w:t>and the</w:t>
            </w:r>
            <w:r>
              <w:rPr>
                <w:rFonts w:ascii="Arial Narrow" w:hAnsi="Arial Narrow" w:cs="Times New Roman"/>
                <w:sz w:val="16"/>
                <w:szCs w:val="16"/>
              </w:rPr>
              <w:t xml:space="preserve"> 43MZrinyl II, </w:t>
            </w:r>
            <w:r w:rsidRPr="00995EAC">
              <w:rPr>
                <w:rFonts w:ascii="Arial Narrow" w:hAnsi="Arial Narrow" w:cs="Times New Roman"/>
                <w:i/>
                <w:sz w:val="16"/>
                <w:szCs w:val="16"/>
              </w:rPr>
              <w:t>only beginning in 9/44]</w:t>
            </w:r>
          </w:p>
        </w:tc>
        <w:tc>
          <w:tcPr>
            <w:tcW w:w="4536" w:type="dxa"/>
          </w:tcPr>
          <w:p w:rsidR="00995EAC" w:rsidRDefault="00995EAC" w:rsidP="00995EAC">
            <w:pPr>
              <w:rPr>
                <w:rFonts w:ascii="Arial Narrow" w:hAnsi="Arial Narrow" w:cs="Arial"/>
                <w:b/>
                <w:sz w:val="18"/>
                <w:szCs w:val="18"/>
              </w:rPr>
            </w:pPr>
            <w:r>
              <w:rPr>
                <w:rFonts w:ascii="Arial Narrow" w:hAnsi="Arial Narrow" w:cs="Arial"/>
                <w:b/>
                <w:sz w:val="18"/>
                <w:szCs w:val="18"/>
              </w:rPr>
              <w:t xml:space="preserve">40.  </w:t>
            </w:r>
            <w:proofErr w:type="spellStart"/>
            <w:r>
              <w:rPr>
                <w:rFonts w:ascii="Arial Narrow" w:hAnsi="Arial Narrow" w:cs="Arial"/>
                <w:b/>
                <w:sz w:val="18"/>
                <w:szCs w:val="18"/>
              </w:rPr>
              <w:t>StuG</w:t>
            </w:r>
            <w:proofErr w:type="spellEnd"/>
            <w:r>
              <w:rPr>
                <w:rFonts w:ascii="Arial Narrow" w:hAnsi="Arial Narrow" w:cs="Arial"/>
                <w:b/>
                <w:sz w:val="18"/>
                <w:szCs w:val="18"/>
              </w:rPr>
              <w:t xml:space="preserve"> IIIG(g)</w:t>
            </w:r>
          </w:p>
          <w:p w:rsidR="00995EAC" w:rsidRDefault="00995EAC" w:rsidP="00995EAC">
            <w:pPr>
              <w:rPr>
                <w:rFonts w:ascii="Arial Narrow" w:hAnsi="Arial Narrow" w:cs="Arial"/>
                <w:b/>
                <w:sz w:val="18"/>
                <w:szCs w:val="18"/>
              </w:rPr>
            </w:pPr>
            <w:r>
              <w:rPr>
                <w:rFonts w:ascii="Arial Narrow" w:hAnsi="Arial Narrow" w:cs="Arial"/>
                <w:b/>
                <w:noProof/>
                <w:sz w:val="18"/>
                <w:szCs w:val="18"/>
              </w:rPr>
              <w:drawing>
                <wp:inline distT="0" distB="0" distL="0" distR="0">
                  <wp:extent cx="1371600" cy="674370"/>
                  <wp:effectExtent l="19050" t="0" r="0" b="0"/>
                  <wp:docPr id="4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srcRect/>
                          <a:stretch>
                            <a:fillRect/>
                          </a:stretch>
                        </pic:blipFill>
                        <pic:spPr bwMode="auto">
                          <a:xfrm>
                            <a:off x="0" y="0"/>
                            <a:ext cx="1371600" cy="674370"/>
                          </a:xfrm>
                          <a:prstGeom prst="rect">
                            <a:avLst/>
                          </a:prstGeom>
                          <a:noFill/>
                          <a:ln w="9525">
                            <a:noFill/>
                            <a:miter lim="800000"/>
                            <a:headEnd/>
                            <a:tailEnd/>
                          </a:ln>
                        </pic:spPr>
                      </pic:pic>
                    </a:graphicData>
                  </a:graphic>
                </wp:inline>
              </w:drawing>
            </w:r>
          </w:p>
          <w:p w:rsidR="00995EAC" w:rsidRDefault="002546A7" w:rsidP="002A1BA5">
            <w:pPr>
              <w:rPr>
                <w:rFonts w:ascii="Arial Narrow" w:hAnsi="Arial Narrow" w:cs="Times New Roman"/>
                <w:sz w:val="16"/>
                <w:szCs w:val="16"/>
              </w:rPr>
            </w:pPr>
            <w:r w:rsidRPr="00EB5CD2">
              <w:rPr>
                <w:rFonts w:ascii="Arial Narrow" w:hAnsi="Arial Narrow" w:cs="Times New Roman"/>
                <w:sz w:val="16"/>
                <w:szCs w:val="16"/>
              </w:rPr>
              <w:t>†</w:t>
            </w:r>
            <w:r>
              <w:rPr>
                <w:rFonts w:ascii="Arial Narrow" w:hAnsi="Arial Narrow" w:cs="Times New Roman"/>
                <w:sz w:val="16"/>
                <w:szCs w:val="16"/>
              </w:rPr>
              <w:t xml:space="preserve">  The AAMG may not fire outside of the VCA.</w:t>
            </w:r>
          </w:p>
          <w:p w:rsidR="002546A7" w:rsidRPr="002546A7" w:rsidRDefault="002546A7" w:rsidP="002A1BA5">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r>
              <w:rPr>
                <w:rFonts w:ascii="Arial Narrow" w:hAnsi="Arial Narrow" w:cs="Arial"/>
                <w:sz w:val="16"/>
                <w:szCs w:val="16"/>
              </w:rPr>
              <w:t>.</w:t>
            </w:r>
          </w:p>
        </w:tc>
        <w:tc>
          <w:tcPr>
            <w:tcW w:w="4536" w:type="dxa"/>
          </w:tcPr>
          <w:p w:rsidR="002546A7" w:rsidRDefault="002546A7" w:rsidP="002546A7">
            <w:pPr>
              <w:rPr>
                <w:rFonts w:ascii="Arial Narrow" w:hAnsi="Arial Narrow" w:cs="Arial"/>
                <w:b/>
                <w:sz w:val="18"/>
                <w:szCs w:val="18"/>
              </w:rPr>
            </w:pPr>
            <w:r>
              <w:rPr>
                <w:rFonts w:ascii="Arial Narrow" w:hAnsi="Arial Narrow" w:cs="Arial"/>
                <w:b/>
                <w:sz w:val="18"/>
                <w:szCs w:val="18"/>
              </w:rPr>
              <w:t xml:space="preserve">40.  </w:t>
            </w:r>
            <w:proofErr w:type="spellStart"/>
            <w:r>
              <w:rPr>
                <w:rFonts w:ascii="Arial Narrow" w:hAnsi="Arial Narrow" w:cs="Arial"/>
                <w:b/>
                <w:sz w:val="18"/>
                <w:szCs w:val="18"/>
              </w:rPr>
              <w:t>StuG</w:t>
            </w:r>
            <w:proofErr w:type="spellEnd"/>
            <w:r>
              <w:rPr>
                <w:rFonts w:ascii="Arial Narrow" w:hAnsi="Arial Narrow" w:cs="Arial"/>
                <w:b/>
                <w:sz w:val="18"/>
                <w:szCs w:val="18"/>
              </w:rPr>
              <w:t xml:space="preserve"> IIIG(g)</w:t>
            </w:r>
          </w:p>
          <w:p w:rsidR="00995EAC" w:rsidRDefault="002546A7" w:rsidP="00995EAC">
            <w:pPr>
              <w:rPr>
                <w:rFonts w:ascii="Arial Narrow" w:hAnsi="Arial Narrow" w:cs="Arial"/>
                <w:b/>
                <w:sz w:val="18"/>
                <w:szCs w:val="18"/>
              </w:rPr>
            </w:pPr>
            <w:r>
              <w:rPr>
                <w:rFonts w:ascii="Arial Narrow" w:hAnsi="Arial Narrow" w:cs="Times New Roman"/>
                <w:sz w:val="16"/>
                <w:szCs w:val="16"/>
              </w:rPr>
              <w:t>Q.  This AFV can have Schuerzen (D11.2</w:t>
            </w:r>
            <w:r w:rsidRPr="00995EAC">
              <w:rPr>
                <w:rFonts w:ascii="Arial Narrow" w:hAnsi="Arial Narrow" w:cs="Times New Roman"/>
                <w:i/>
                <w:sz w:val="16"/>
                <w:szCs w:val="16"/>
              </w:rPr>
              <w:t xml:space="preserve">) [EXC: for Bulgaria, the </w:t>
            </w:r>
            <w:proofErr w:type="spellStart"/>
            <w:r>
              <w:rPr>
                <w:rFonts w:ascii="Arial Narrow" w:hAnsi="Arial Narrow" w:cs="Times New Roman"/>
                <w:sz w:val="16"/>
                <w:szCs w:val="16"/>
              </w:rPr>
              <w:t>StuG</w:t>
            </w:r>
            <w:proofErr w:type="spellEnd"/>
            <w:r>
              <w:rPr>
                <w:rFonts w:ascii="Arial Narrow" w:hAnsi="Arial Narrow" w:cs="Times New Roman"/>
                <w:sz w:val="16"/>
                <w:szCs w:val="16"/>
              </w:rPr>
              <w:t xml:space="preserve"> IIIG </w:t>
            </w:r>
            <w:r w:rsidRPr="00995EAC">
              <w:rPr>
                <w:rFonts w:ascii="Arial Narrow" w:hAnsi="Arial Narrow" w:cs="Times New Roman"/>
                <w:i/>
                <w:sz w:val="16"/>
                <w:szCs w:val="16"/>
              </w:rPr>
              <w:t>only; for the</w:t>
            </w:r>
            <w:r>
              <w:rPr>
                <w:rFonts w:ascii="Arial Narrow" w:hAnsi="Arial Narrow" w:cs="Times New Roman"/>
                <w:sz w:val="16"/>
                <w:szCs w:val="16"/>
              </w:rPr>
              <w:t xml:space="preserve"> 40M </w:t>
            </w:r>
            <w:proofErr w:type="spellStart"/>
            <w:r>
              <w:rPr>
                <w:rFonts w:ascii="Arial Narrow" w:hAnsi="Arial Narrow" w:cs="Times New Roman"/>
                <w:sz w:val="16"/>
                <w:szCs w:val="16"/>
              </w:rPr>
              <w:t>Turan</w:t>
            </w:r>
            <w:proofErr w:type="spellEnd"/>
            <w:r>
              <w:rPr>
                <w:rFonts w:ascii="Arial Narrow" w:hAnsi="Arial Narrow" w:cs="Times New Roman"/>
                <w:sz w:val="16"/>
                <w:szCs w:val="16"/>
              </w:rPr>
              <w:t xml:space="preserve"> I(r</w:t>
            </w:r>
            <w:r w:rsidRPr="00995EAC">
              <w:rPr>
                <w:rFonts w:ascii="Arial Narrow" w:hAnsi="Arial Narrow" w:cs="Times New Roman"/>
                <w:i/>
                <w:sz w:val="16"/>
                <w:szCs w:val="16"/>
              </w:rPr>
              <w:t>), the</w:t>
            </w:r>
            <w:r>
              <w:rPr>
                <w:rFonts w:ascii="Arial Narrow" w:hAnsi="Arial Narrow" w:cs="Times New Roman"/>
                <w:sz w:val="16"/>
                <w:szCs w:val="16"/>
              </w:rPr>
              <w:t xml:space="preserve"> 41M </w:t>
            </w:r>
            <w:proofErr w:type="spellStart"/>
            <w:r>
              <w:rPr>
                <w:rFonts w:ascii="Arial Narrow" w:hAnsi="Arial Narrow" w:cs="Times New Roman"/>
                <w:sz w:val="16"/>
                <w:szCs w:val="16"/>
              </w:rPr>
              <w:t>Turan</w:t>
            </w:r>
            <w:proofErr w:type="spellEnd"/>
            <w:r>
              <w:rPr>
                <w:rFonts w:ascii="Arial Narrow" w:hAnsi="Arial Narrow" w:cs="Times New Roman"/>
                <w:sz w:val="16"/>
                <w:szCs w:val="16"/>
              </w:rPr>
              <w:t xml:space="preserve"> II(r), </w:t>
            </w:r>
            <w:r w:rsidRPr="00995EAC">
              <w:rPr>
                <w:rFonts w:ascii="Arial Narrow" w:hAnsi="Arial Narrow" w:cs="Times New Roman"/>
                <w:i/>
                <w:sz w:val="16"/>
                <w:szCs w:val="16"/>
              </w:rPr>
              <w:t>and the</w:t>
            </w:r>
            <w:r>
              <w:rPr>
                <w:rFonts w:ascii="Arial Narrow" w:hAnsi="Arial Narrow" w:cs="Times New Roman"/>
                <w:sz w:val="16"/>
                <w:szCs w:val="16"/>
              </w:rPr>
              <w:t xml:space="preserve"> 43MZrinyl II, </w:t>
            </w:r>
            <w:r w:rsidRPr="00995EAC">
              <w:rPr>
                <w:rFonts w:ascii="Arial Narrow" w:hAnsi="Arial Narrow" w:cs="Times New Roman"/>
                <w:i/>
                <w:sz w:val="16"/>
                <w:szCs w:val="16"/>
              </w:rPr>
              <w:t>only beginning in 9/44]</w:t>
            </w:r>
          </w:p>
        </w:tc>
      </w:tr>
      <w:tr w:rsidR="00995EAC" w:rsidRPr="00997806" w:rsidTr="002A1BA5">
        <w:trPr>
          <w:trHeight w:val="2519"/>
        </w:trPr>
        <w:tc>
          <w:tcPr>
            <w:tcW w:w="4536" w:type="dxa"/>
          </w:tcPr>
          <w:p w:rsidR="00995EAC" w:rsidRDefault="002546A7" w:rsidP="00995EAC">
            <w:pPr>
              <w:rPr>
                <w:rFonts w:ascii="Arial Narrow" w:hAnsi="Arial Narrow" w:cs="Arial"/>
                <w:b/>
                <w:sz w:val="18"/>
                <w:szCs w:val="18"/>
              </w:rPr>
            </w:pPr>
            <w:r>
              <w:rPr>
                <w:rFonts w:ascii="Arial Narrow" w:hAnsi="Arial Narrow" w:cs="Arial"/>
                <w:b/>
                <w:sz w:val="18"/>
                <w:szCs w:val="18"/>
              </w:rPr>
              <w:t xml:space="preserve">41.  </w:t>
            </w:r>
            <w:proofErr w:type="spellStart"/>
            <w:r>
              <w:rPr>
                <w:rFonts w:ascii="Arial Narrow" w:hAnsi="Arial Narrow" w:cs="Arial"/>
                <w:b/>
                <w:sz w:val="18"/>
                <w:szCs w:val="18"/>
              </w:rPr>
              <w:t>JgdPz</w:t>
            </w:r>
            <w:proofErr w:type="spellEnd"/>
            <w:r>
              <w:rPr>
                <w:rFonts w:ascii="Arial Narrow" w:hAnsi="Arial Narrow" w:cs="Arial"/>
                <w:b/>
                <w:sz w:val="18"/>
                <w:szCs w:val="18"/>
              </w:rPr>
              <w:t xml:space="preserve"> 38(t)</w:t>
            </w:r>
          </w:p>
          <w:p w:rsidR="002546A7" w:rsidRDefault="002546A7" w:rsidP="00995EAC">
            <w:pPr>
              <w:rPr>
                <w:rFonts w:ascii="Arial Narrow" w:hAnsi="Arial Narrow" w:cs="Arial"/>
                <w:b/>
                <w:sz w:val="18"/>
                <w:szCs w:val="18"/>
              </w:rPr>
            </w:pPr>
            <w:r>
              <w:rPr>
                <w:rFonts w:ascii="Arial Narrow" w:hAnsi="Arial Narrow" w:cs="Arial"/>
                <w:b/>
                <w:noProof/>
                <w:sz w:val="18"/>
                <w:szCs w:val="18"/>
              </w:rPr>
              <w:drawing>
                <wp:inline distT="0" distB="0" distL="0" distR="0">
                  <wp:extent cx="1337310" cy="646367"/>
                  <wp:effectExtent l="19050" t="0" r="0" b="0"/>
                  <wp:docPr id="5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cstate="print"/>
                          <a:srcRect/>
                          <a:stretch>
                            <a:fillRect/>
                          </a:stretch>
                        </pic:blipFill>
                        <pic:spPr bwMode="auto">
                          <a:xfrm>
                            <a:off x="0" y="0"/>
                            <a:ext cx="1337310" cy="646367"/>
                          </a:xfrm>
                          <a:prstGeom prst="rect">
                            <a:avLst/>
                          </a:prstGeom>
                          <a:noFill/>
                          <a:ln w="9525">
                            <a:noFill/>
                            <a:miter lim="800000"/>
                            <a:headEnd/>
                            <a:tailEnd/>
                          </a:ln>
                        </pic:spPr>
                      </pic:pic>
                    </a:graphicData>
                  </a:graphic>
                </wp:inline>
              </w:drawing>
            </w:r>
          </w:p>
          <w:p w:rsidR="002546A7" w:rsidRDefault="002546A7" w:rsidP="00995EAC">
            <w:pPr>
              <w:rPr>
                <w:rFonts w:ascii="Arial Narrow" w:hAnsi="Arial Narrow" w:cs="Times New Roman"/>
                <w:sz w:val="16"/>
                <w:szCs w:val="16"/>
              </w:rPr>
            </w:pPr>
            <w:r w:rsidRPr="00EB5CD2">
              <w:rPr>
                <w:rFonts w:ascii="Arial Narrow" w:hAnsi="Arial Narrow" w:cs="Times New Roman"/>
                <w:sz w:val="16"/>
                <w:szCs w:val="16"/>
              </w:rPr>
              <w:t>†</w:t>
            </w:r>
            <w:r>
              <w:rPr>
                <w:rFonts w:ascii="Arial Narrow" w:hAnsi="Arial Narrow" w:cs="Times New Roman"/>
                <w:sz w:val="16"/>
                <w:szCs w:val="16"/>
              </w:rPr>
              <w:t xml:space="preserve"> The AAMG is remotely controlled; it can only fire when the vehicle is BU, cannot be used by a Rider, and may never fire at an aerial target (or one whose elevation advantage is &gt; than the AAMG's range to it).  Otherwise it is treated as a normal AAMG.</w:t>
            </w:r>
          </w:p>
          <w:p w:rsidR="002546A7" w:rsidRDefault="002546A7" w:rsidP="00995EAC">
            <w:pPr>
              <w:rPr>
                <w:rFonts w:ascii="Arial Narrow" w:hAnsi="Arial Narrow" w:cs="Arial"/>
                <w:b/>
                <w:sz w:val="18"/>
                <w:szCs w:val="18"/>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r>
              <w:rPr>
                <w:rFonts w:ascii="Arial Narrow" w:hAnsi="Arial Narrow" w:cs="Arial"/>
                <w:sz w:val="16"/>
                <w:szCs w:val="16"/>
              </w:rPr>
              <w:t>.</w:t>
            </w:r>
          </w:p>
        </w:tc>
        <w:tc>
          <w:tcPr>
            <w:tcW w:w="4536" w:type="dxa"/>
          </w:tcPr>
          <w:p w:rsidR="002546A7" w:rsidRDefault="002546A7" w:rsidP="002546A7">
            <w:pPr>
              <w:rPr>
                <w:rFonts w:ascii="Arial Narrow" w:hAnsi="Arial Narrow" w:cs="Arial"/>
                <w:b/>
                <w:sz w:val="18"/>
                <w:szCs w:val="18"/>
              </w:rPr>
            </w:pPr>
            <w:r>
              <w:rPr>
                <w:rFonts w:ascii="Arial Narrow" w:hAnsi="Arial Narrow" w:cs="Arial"/>
                <w:b/>
                <w:sz w:val="18"/>
                <w:szCs w:val="18"/>
              </w:rPr>
              <w:t>42.  SPW 250/1(g), SPW 251/1(g), &amp; SPW 251/9(g)</w:t>
            </w:r>
          </w:p>
          <w:p w:rsidR="002546A7" w:rsidRDefault="002546A7" w:rsidP="002546A7">
            <w:pPr>
              <w:rPr>
                <w:rFonts w:ascii="Arial Narrow" w:hAnsi="Arial Narrow" w:cs="Arial"/>
                <w:b/>
                <w:sz w:val="18"/>
                <w:szCs w:val="18"/>
              </w:rPr>
            </w:pPr>
            <w:r>
              <w:rPr>
                <w:rFonts w:ascii="Arial Narrow" w:hAnsi="Arial Narrow" w:cs="Arial"/>
                <w:b/>
                <w:noProof/>
                <w:sz w:val="18"/>
                <w:szCs w:val="18"/>
              </w:rPr>
              <w:drawing>
                <wp:inline distT="0" distB="0" distL="0" distR="0">
                  <wp:extent cx="641439" cy="662940"/>
                  <wp:effectExtent l="19050" t="0" r="6261" b="0"/>
                  <wp:docPr id="5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srcRect/>
                          <a:stretch>
                            <a:fillRect/>
                          </a:stretch>
                        </pic:blipFill>
                        <pic:spPr bwMode="auto">
                          <a:xfrm>
                            <a:off x="0" y="0"/>
                            <a:ext cx="641439" cy="662940"/>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636270" cy="639825"/>
                  <wp:effectExtent l="19050" t="0" r="0" b="0"/>
                  <wp:docPr id="5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cstate="print"/>
                          <a:srcRect/>
                          <a:stretch>
                            <a:fillRect/>
                          </a:stretch>
                        </pic:blipFill>
                        <pic:spPr bwMode="auto">
                          <a:xfrm>
                            <a:off x="0" y="0"/>
                            <a:ext cx="636270" cy="639825"/>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375410" cy="638037"/>
                  <wp:effectExtent l="19050" t="0" r="0" b="0"/>
                  <wp:docPr id="5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srcRect/>
                          <a:stretch>
                            <a:fillRect/>
                          </a:stretch>
                        </pic:blipFill>
                        <pic:spPr bwMode="auto">
                          <a:xfrm>
                            <a:off x="0" y="0"/>
                            <a:ext cx="1375410" cy="638037"/>
                          </a:xfrm>
                          <a:prstGeom prst="rect">
                            <a:avLst/>
                          </a:prstGeom>
                          <a:noFill/>
                          <a:ln w="9525">
                            <a:noFill/>
                            <a:miter lim="800000"/>
                            <a:headEnd/>
                            <a:tailEnd/>
                          </a:ln>
                        </pic:spPr>
                      </pic:pic>
                    </a:graphicData>
                  </a:graphic>
                </wp:inline>
              </w:drawing>
            </w:r>
          </w:p>
          <w:p w:rsidR="00995EAC" w:rsidRDefault="002546A7" w:rsidP="002A1BA5">
            <w:pPr>
              <w:rPr>
                <w:rFonts w:ascii="Arial Narrow" w:hAnsi="Arial Narrow" w:cs="Times New Roman"/>
                <w:sz w:val="16"/>
                <w:szCs w:val="16"/>
              </w:rPr>
            </w:pPr>
            <w:r w:rsidRPr="00EB5CD2">
              <w:rPr>
                <w:rFonts w:ascii="Arial Narrow" w:hAnsi="Arial Narrow" w:cs="Times New Roman"/>
                <w:sz w:val="16"/>
                <w:szCs w:val="16"/>
              </w:rPr>
              <w:t>†</w:t>
            </w:r>
            <w:r>
              <w:rPr>
                <w:rFonts w:ascii="Arial Narrow" w:hAnsi="Arial Narrow" w:cs="Times New Roman"/>
                <w:sz w:val="16"/>
                <w:szCs w:val="16"/>
              </w:rPr>
              <w:t xml:space="preserve"> The CMG on the 251/9 may not fire outside of the VCA.  Otherwise it is treated as a normal CMG, but is available only after 9/44 (RF 1.3)</w:t>
            </w:r>
          </w:p>
          <w:p w:rsidR="002546A7" w:rsidRDefault="002546A7" w:rsidP="002A1BA5">
            <w:pPr>
              <w:rPr>
                <w:rFonts w:ascii="Arial Narrow" w:hAnsi="Arial Narrow" w:cs="Arial"/>
                <w:b/>
                <w:sz w:val="18"/>
                <w:szCs w:val="18"/>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r>
              <w:rPr>
                <w:rFonts w:ascii="Arial Narrow" w:hAnsi="Arial Narrow" w:cs="Arial"/>
                <w:sz w:val="16"/>
                <w:szCs w:val="16"/>
              </w:rPr>
              <w:t>.</w:t>
            </w:r>
          </w:p>
        </w:tc>
        <w:tc>
          <w:tcPr>
            <w:tcW w:w="4536" w:type="dxa"/>
          </w:tcPr>
          <w:p w:rsidR="002546A7" w:rsidRDefault="002546A7" w:rsidP="002546A7">
            <w:pPr>
              <w:rPr>
                <w:rFonts w:ascii="Arial Narrow" w:hAnsi="Arial Narrow" w:cs="Arial"/>
                <w:b/>
                <w:sz w:val="18"/>
                <w:szCs w:val="18"/>
              </w:rPr>
            </w:pPr>
            <w:r>
              <w:rPr>
                <w:rFonts w:ascii="Arial Narrow" w:hAnsi="Arial Narrow" w:cs="Arial"/>
                <w:b/>
                <w:sz w:val="18"/>
                <w:szCs w:val="18"/>
              </w:rPr>
              <w:t xml:space="preserve">43.  OA </w:t>
            </w:r>
            <w:proofErr w:type="spellStart"/>
            <w:r>
              <w:rPr>
                <w:rFonts w:ascii="Arial Narrow" w:hAnsi="Arial Narrow" w:cs="Arial"/>
                <w:b/>
                <w:sz w:val="18"/>
                <w:szCs w:val="18"/>
              </w:rPr>
              <w:t>vz</w:t>
            </w:r>
            <w:proofErr w:type="spellEnd"/>
            <w:r>
              <w:rPr>
                <w:rFonts w:ascii="Arial Narrow" w:hAnsi="Arial Narrow" w:cs="Arial"/>
                <w:b/>
                <w:sz w:val="18"/>
                <w:szCs w:val="18"/>
              </w:rPr>
              <w:t xml:space="preserve"> 30(t)</w:t>
            </w:r>
          </w:p>
          <w:p w:rsidR="002546A7" w:rsidRDefault="002546A7" w:rsidP="002546A7">
            <w:pPr>
              <w:rPr>
                <w:rFonts w:ascii="Arial Narrow" w:hAnsi="Arial Narrow" w:cs="Arial"/>
                <w:b/>
                <w:sz w:val="18"/>
                <w:szCs w:val="18"/>
              </w:rPr>
            </w:pPr>
            <w:r>
              <w:rPr>
                <w:rFonts w:ascii="Arial Narrow" w:hAnsi="Arial Narrow" w:cs="Arial"/>
                <w:b/>
                <w:noProof/>
                <w:sz w:val="18"/>
                <w:szCs w:val="18"/>
              </w:rPr>
              <w:drawing>
                <wp:inline distT="0" distB="0" distL="0" distR="0">
                  <wp:extent cx="1329690" cy="664845"/>
                  <wp:effectExtent l="19050" t="0" r="3810" b="0"/>
                  <wp:docPr id="5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cstate="print"/>
                          <a:srcRect/>
                          <a:stretch>
                            <a:fillRect/>
                          </a:stretch>
                        </pic:blipFill>
                        <pic:spPr bwMode="auto">
                          <a:xfrm>
                            <a:off x="0" y="0"/>
                            <a:ext cx="1329690" cy="664845"/>
                          </a:xfrm>
                          <a:prstGeom prst="rect">
                            <a:avLst/>
                          </a:prstGeom>
                          <a:noFill/>
                          <a:ln w="9525">
                            <a:noFill/>
                            <a:miter lim="800000"/>
                            <a:headEnd/>
                            <a:tailEnd/>
                          </a:ln>
                        </pic:spPr>
                      </pic:pic>
                    </a:graphicData>
                  </a:graphic>
                </wp:inline>
              </w:drawing>
            </w:r>
          </w:p>
          <w:p w:rsidR="00995EAC" w:rsidRDefault="00F41695" w:rsidP="00995EAC">
            <w:pPr>
              <w:rPr>
                <w:rFonts w:ascii="Arial Narrow" w:hAnsi="Arial Narrow" w:cs="Times New Roman"/>
                <w:sz w:val="16"/>
                <w:szCs w:val="16"/>
              </w:rPr>
            </w:pPr>
            <w:r w:rsidRPr="00EB5CD2">
              <w:rPr>
                <w:rFonts w:ascii="Arial Narrow" w:hAnsi="Arial Narrow" w:cs="Times New Roman"/>
                <w:sz w:val="16"/>
                <w:szCs w:val="16"/>
              </w:rPr>
              <w:t>†</w:t>
            </w:r>
            <w:r>
              <w:rPr>
                <w:rFonts w:ascii="Arial Narrow" w:hAnsi="Arial Narrow" w:cs="Times New Roman"/>
                <w:sz w:val="16"/>
                <w:szCs w:val="16"/>
              </w:rPr>
              <w:t xml:space="preserve"> As signified by "LMG" on the counter, this vehicle starts each scenario inherently carrying an LMG that can be Removed (D6.631--place a "SA Disabled" counter).  While this LMG is still inherent, one or two LMG (as per D10.5) may be Scrounged.</w:t>
            </w:r>
          </w:p>
          <w:p w:rsidR="00F41695" w:rsidRDefault="00F41695" w:rsidP="00995EAC">
            <w:pPr>
              <w:rPr>
                <w:rFonts w:ascii="Arial Narrow" w:hAnsi="Arial Narrow" w:cs="Times New Roman"/>
                <w:sz w:val="16"/>
                <w:szCs w:val="16"/>
              </w:rPr>
            </w:pPr>
            <w:r w:rsidRPr="00EB5CD2">
              <w:rPr>
                <w:rFonts w:ascii="Arial Narrow" w:hAnsi="Arial Narrow" w:cs="Times New Roman"/>
                <w:sz w:val="16"/>
                <w:szCs w:val="16"/>
              </w:rPr>
              <w:t>†</w:t>
            </w:r>
            <w:r>
              <w:rPr>
                <w:rFonts w:ascii="Arial Narrow" w:hAnsi="Arial Narrow" w:cs="Times New Roman"/>
                <w:sz w:val="16"/>
                <w:szCs w:val="16"/>
              </w:rPr>
              <w:t xml:space="preserve"> Reverse Movement is NA</w:t>
            </w:r>
          </w:p>
          <w:p w:rsidR="00F41695" w:rsidRDefault="00F41695" w:rsidP="00995EAC">
            <w:pPr>
              <w:rPr>
                <w:rFonts w:ascii="Arial Narrow" w:hAnsi="Arial Narrow" w:cs="Arial"/>
                <w:b/>
                <w:sz w:val="18"/>
                <w:szCs w:val="18"/>
              </w:rPr>
            </w:pPr>
            <w:r w:rsidRPr="00EB5CD2">
              <w:rPr>
                <w:rFonts w:ascii="Arial Narrow" w:hAnsi="Arial Narrow" w:cs="Times New Roman"/>
                <w:sz w:val="16"/>
                <w:szCs w:val="16"/>
              </w:rPr>
              <w:t>†</w:t>
            </w:r>
            <w:r>
              <w:rPr>
                <w:rFonts w:ascii="Arial Narrow" w:hAnsi="Arial Narrow" w:cs="Times New Roman"/>
                <w:sz w:val="16"/>
                <w:szCs w:val="16"/>
              </w:rPr>
              <w:t xml:space="preserve"> Both BMG &amp; CMG have B11, as signified by </w:t>
            </w:r>
            <w:r w:rsidRPr="00F41695">
              <w:rPr>
                <w:rFonts w:ascii="Arial Narrow" w:hAnsi="Arial Narrow" w:cs="Times New Roman"/>
                <w:b/>
                <w:color w:val="FF0000"/>
                <w:sz w:val="16"/>
                <w:szCs w:val="16"/>
              </w:rPr>
              <w:t>B11 in red</w:t>
            </w:r>
            <w:r>
              <w:rPr>
                <w:rFonts w:ascii="Arial Narrow" w:hAnsi="Arial Narrow" w:cs="Times New Roman"/>
                <w:sz w:val="16"/>
                <w:szCs w:val="16"/>
              </w:rPr>
              <w:t xml:space="preserve"> on the counter.</w:t>
            </w:r>
          </w:p>
        </w:tc>
      </w:tr>
      <w:tr w:rsidR="00995EAC" w:rsidRPr="00997806" w:rsidTr="002A1BA5">
        <w:trPr>
          <w:trHeight w:val="2519"/>
        </w:trPr>
        <w:tc>
          <w:tcPr>
            <w:tcW w:w="4536" w:type="dxa"/>
          </w:tcPr>
          <w:p w:rsidR="00F41695" w:rsidRDefault="00F41695" w:rsidP="00995EAC">
            <w:pPr>
              <w:rPr>
                <w:rFonts w:ascii="Arial Narrow" w:hAnsi="Arial Narrow" w:cs="Arial"/>
                <w:sz w:val="16"/>
                <w:szCs w:val="16"/>
              </w:rPr>
            </w:pPr>
            <w:r>
              <w:rPr>
                <w:rFonts w:ascii="Arial Narrow" w:hAnsi="Arial Narrow" w:cs="Arial"/>
                <w:b/>
                <w:sz w:val="18"/>
                <w:szCs w:val="18"/>
              </w:rPr>
              <w:t xml:space="preserve">43.  OA </w:t>
            </w:r>
            <w:proofErr w:type="spellStart"/>
            <w:r>
              <w:rPr>
                <w:rFonts w:ascii="Arial Narrow" w:hAnsi="Arial Narrow" w:cs="Arial"/>
                <w:b/>
                <w:sz w:val="18"/>
                <w:szCs w:val="18"/>
              </w:rPr>
              <w:t>vz</w:t>
            </w:r>
            <w:proofErr w:type="spellEnd"/>
            <w:r>
              <w:rPr>
                <w:rFonts w:ascii="Arial Narrow" w:hAnsi="Arial Narrow" w:cs="Arial"/>
                <w:b/>
                <w:sz w:val="18"/>
                <w:szCs w:val="18"/>
              </w:rPr>
              <w:t xml:space="preserve"> 30(t)</w:t>
            </w:r>
          </w:p>
          <w:p w:rsidR="00995EAC" w:rsidRDefault="00F41695" w:rsidP="00995EAC">
            <w:pPr>
              <w:rPr>
                <w:rFonts w:ascii="Arial Narrow" w:hAnsi="Arial Narrow" w:cs="Arial"/>
                <w:b/>
                <w:sz w:val="18"/>
                <w:szCs w:val="18"/>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r>
              <w:rPr>
                <w:rFonts w:ascii="Arial Narrow" w:hAnsi="Arial Narrow" w:cs="Arial"/>
                <w:sz w:val="16"/>
                <w:szCs w:val="16"/>
              </w:rPr>
              <w:t>.</w:t>
            </w:r>
          </w:p>
        </w:tc>
        <w:tc>
          <w:tcPr>
            <w:tcW w:w="4536" w:type="dxa"/>
          </w:tcPr>
          <w:p w:rsidR="00995EAC" w:rsidRDefault="00F41695" w:rsidP="002A1BA5">
            <w:pPr>
              <w:rPr>
                <w:rFonts w:ascii="Arial Narrow" w:hAnsi="Arial Narrow" w:cs="Arial"/>
                <w:b/>
                <w:sz w:val="18"/>
                <w:szCs w:val="18"/>
              </w:rPr>
            </w:pPr>
            <w:r>
              <w:rPr>
                <w:rFonts w:ascii="Arial Narrow" w:hAnsi="Arial Narrow" w:cs="Arial"/>
                <w:b/>
                <w:sz w:val="18"/>
                <w:szCs w:val="18"/>
              </w:rPr>
              <w:t>44.  AB 41(</w:t>
            </w:r>
            <w:proofErr w:type="spellStart"/>
            <w:r>
              <w:rPr>
                <w:rFonts w:ascii="Arial Narrow" w:hAnsi="Arial Narrow" w:cs="Arial"/>
                <w:b/>
                <w:sz w:val="18"/>
                <w:szCs w:val="18"/>
              </w:rPr>
              <w:t>i</w:t>
            </w:r>
            <w:proofErr w:type="spellEnd"/>
            <w:r>
              <w:rPr>
                <w:rFonts w:ascii="Arial Narrow" w:hAnsi="Arial Narrow" w:cs="Arial"/>
                <w:b/>
                <w:sz w:val="18"/>
                <w:szCs w:val="18"/>
              </w:rPr>
              <w:t>)</w:t>
            </w:r>
          </w:p>
          <w:p w:rsidR="00F41695" w:rsidRDefault="007170C0" w:rsidP="002A1BA5">
            <w:pPr>
              <w:rPr>
                <w:rFonts w:ascii="Arial Narrow" w:hAnsi="Arial Narrow" w:cs="Arial"/>
                <w:b/>
                <w:sz w:val="18"/>
                <w:szCs w:val="18"/>
              </w:rPr>
            </w:pPr>
            <w:r>
              <w:rPr>
                <w:rFonts w:ascii="Arial Narrow" w:hAnsi="Arial Narrow" w:cs="Arial"/>
                <w:b/>
                <w:noProof/>
                <w:sz w:val="18"/>
                <w:szCs w:val="18"/>
              </w:rPr>
              <w:drawing>
                <wp:inline distT="0" distB="0" distL="0" distR="0">
                  <wp:extent cx="1337310" cy="652639"/>
                  <wp:effectExtent l="19050" t="0" r="0" b="0"/>
                  <wp:docPr id="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srcRect/>
                          <a:stretch>
                            <a:fillRect/>
                          </a:stretch>
                        </pic:blipFill>
                        <pic:spPr bwMode="auto">
                          <a:xfrm>
                            <a:off x="0" y="0"/>
                            <a:ext cx="1333595" cy="650826"/>
                          </a:xfrm>
                          <a:prstGeom prst="rect">
                            <a:avLst/>
                          </a:prstGeom>
                          <a:noFill/>
                          <a:ln w="9525">
                            <a:noFill/>
                            <a:miter lim="800000"/>
                            <a:headEnd/>
                            <a:tailEnd/>
                          </a:ln>
                        </pic:spPr>
                      </pic:pic>
                    </a:graphicData>
                  </a:graphic>
                </wp:inline>
              </w:drawing>
            </w:r>
          </w:p>
          <w:p w:rsidR="00F41695" w:rsidRDefault="00F41695" w:rsidP="002A1BA5">
            <w:pPr>
              <w:rPr>
                <w:rFonts w:ascii="Arial Narrow" w:hAnsi="Arial Narrow" w:cs="Arial"/>
                <w:b/>
                <w:sz w:val="18"/>
                <w:szCs w:val="18"/>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r>
              <w:rPr>
                <w:rFonts w:ascii="Arial Narrow" w:hAnsi="Arial Narrow" w:cs="Arial"/>
                <w:sz w:val="16"/>
                <w:szCs w:val="16"/>
              </w:rPr>
              <w:t>.</w:t>
            </w:r>
          </w:p>
        </w:tc>
        <w:tc>
          <w:tcPr>
            <w:tcW w:w="4536" w:type="dxa"/>
          </w:tcPr>
          <w:p w:rsidR="00F41695" w:rsidRDefault="00F41695" w:rsidP="00F41695">
            <w:pPr>
              <w:rPr>
                <w:rFonts w:ascii="Arial Narrow" w:hAnsi="Arial Narrow" w:cs="Arial"/>
                <w:b/>
                <w:sz w:val="18"/>
                <w:szCs w:val="18"/>
              </w:rPr>
            </w:pPr>
            <w:r>
              <w:rPr>
                <w:rFonts w:ascii="Arial Narrow" w:hAnsi="Arial Narrow" w:cs="Arial"/>
                <w:b/>
                <w:sz w:val="18"/>
                <w:szCs w:val="18"/>
              </w:rPr>
              <w:t>45.  PSW 222(g) &amp; PSW 222(L)(g)</w:t>
            </w:r>
          </w:p>
          <w:p w:rsidR="00F41695" w:rsidRDefault="00F41695" w:rsidP="00F41695">
            <w:pPr>
              <w:tabs>
                <w:tab w:val="left" w:pos="2892"/>
              </w:tabs>
              <w:rPr>
                <w:rFonts w:ascii="Arial Narrow" w:hAnsi="Arial Narrow" w:cs="Arial"/>
                <w:b/>
                <w:sz w:val="18"/>
                <w:szCs w:val="18"/>
              </w:rPr>
            </w:pPr>
            <w:r>
              <w:rPr>
                <w:rFonts w:ascii="Arial Narrow" w:hAnsi="Arial Narrow" w:cs="Arial"/>
                <w:b/>
                <w:noProof/>
                <w:sz w:val="18"/>
                <w:szCs w:val="18"/>
              </w:rPr>
              <w:drawing>
                <wp:inline distT="0" distB="0" distL="0" distR="0">
                  <wp:extent cx="1333500" cy="640821"/>
                  <wp:effectExtent l="19050" t="0" r="0" b="0"/>
                  <wp:docPr id="6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cstate="print"/>
                          <a:srcRect/>
                          <a:stretch>
                            <a:fillRect/>
                          </a:stretch>
                        </pic:blipFill>
                        <pic:spPr bwMode="auto">
                          <a:xfrm>
                            <a:off x="0" y="0"/>
                            <a:ext cx="1333500" cy="640821"/>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333500" cy="637117"/>
                  <wp:effectExtent l="19050" t="0" r="0" b="0"/>
                  <wp:docPr id="63"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8" cstate="print"/>
                          <a:srcRect/>
                          <a:stretch>
                            <a:fillRect/>
                          </a:stretch>
                        </pic:blipFill>
                        <pic:spPr bwMode="auto">
                          <a:xfrm>
                            <a:off x="0" y="0"/>
                            <a:ext cx="1333500" cy="637117"/>
                          </a:xfrm>
                          <a:prstGeom prst="rect">
                            <a:avLst/>
                          </a:prstGeom>
                          <a:noFill/>
                          <a:ln w="9525">
                            <a:noFill/>
                            <a:miter lim="800000"/>
                            <a:headEnd/>
                            <a:tailEnd/>
                          </a:ln>
                        </pic:spPr>
                      </pic:pic>
                    </a:graphicData>
                  </a:graphic>
                </wp:inline>
              </w:drawing>
            </w:r>
          </w:p>
          <w:p w:rsidR="00995EAC" w:rsidRDefault="00F41695" w:rsidP="00995EAC">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r>
              <w:rPr>
                <w:rFonts w:ascii="Arial Narrow" w:hAnsi="Arial Narrow" w:cs="Arial"/>
                <w:sz w:val="16"/>
                <w:szCs w:val="16"/>
              </w:rPr>
              <w:t>.</w:t>
            </w:r>
          </w:p>
          <w:p w:rsidR="00F41695" w:rsidRDefault="00F41695" w:rsidP="00995EAC">
            <w:pPr>
              <w:rPr>
                <w:rFonts w:ascii="Arial Narrow" w:hAnsi="Arial Narrow" w:cs="Arial"/>
                <w:b/>
                <w:sz w:val="18"/>
                <w:szCs w:val="18"/>
              </w:rPr>
            </w:pPr>
            <w:r>
              <w:rPr>
                <w:rFonts w:ascii="Arial Narrow" w:hAnsi="Arial Narrow" w:cs="Arial"/>
                <w:sz w:val="16"/>
                <w:szCs w:val="16"/>
              </w:rPr>
              <w:t>M.  Reverse Movement costs this vehicle three times its normal hex entry costs.</w:t>
            </w:r>
          </w:p>
        </w:tc>
      </w:tr>
      <w:tr w:rsidR="00995EAC" w:rsidRPr="00997806" w:rsidTr="002A1BA5">
        <w:trPr>
          <w:trHeight w:val="2519"/>
        </w:trPr>
        <w:tc>
          <w:tcPr>
            <w:tcW w:w="4536" w:type="dxa"/>
          </w:tcPr>
          <w:p w:rsidR="00F41695" w:rsidRDefault="00F41695" w:rsidP="00F41695">
            <w:pPr>
              <w:rPr>
                <w:rFonts w:ascii="Arial Narrow" w:hAnsi="Arial Narrow" w:cs="Arial"/>
                <w:b/>
                <w:sz w:val="18"/>
                <w:szCs w:val="18"/>
              </w:rPr>
            </w:pPr>
            <w:r>
              <w:rPr>
                <w:rFonts w:ascii="Arial Narrow" w:hAnsi="Arial Narrow" w:cs="Arial"/>
                <w:b/>
                <w:sz w:val="18"/>
                <w:szCs w:val="18"/>
              </w:rPr>
              <w:lastRenderedPageBreak/>
              <w:t>45.  PSW 222(g) &amp; PSW 222(L)(g)</w:t>
            </w:r>
          </w:p>
          <w:p w:rsidR="00995EAC" w:rsidRPr="00C428FB" w:rsidRDefault="00C428FB" w:rsidP="00995EAC">
            <w:pPr>
              <w:rPr>
                <w:rFonts w:ascii="Arial Narrow" w:hAnsi="Arial Narrow" w:cs="Arial"/>
                <w:sz w:val="16"/>
                <w:szCs w:val="16"/>
              </w:rPr>
            </w:pPr>
            <w:r w:rsidRPr="00C428FB">
              <w:rPr>
                <w:rFonts w:ascii="Arial Narrow" w:hAnsi="Arial Narrow" w:cs="Arial"/>
                <w:sz w:val="16"/>
                <w:szCs w:val="16"/>
              </w:rPr>
              <w:t>P.  MA &amp; CMG (if so equipped) have AA capability.</w:t>
            </w:r>
          </w:p>
        </w:tc>
        <w:tc>
          <w:tcPr>
            <w:tcW w:w="4536" w:type="dxa"/>
          </w:tcPr>
          <w:p w:rsidR="00995EAC" w:rsidRDefault="00C428FB" w:rsidP="002A1BA5">
            <w:pPr>
              <w:rPr>
                <w:rFonts w:ascii="Arial Narrow" w:hAnsi="Arial Narrow" w:cs="Arial"/>
                <w:b/>
                <w:sz w:val="18"/>
                <w:szCs w:val="18"/>
              </w:rPr>
            </w:pPr>
            <w:r>
              <w:rPr>
                <w:rFonts w:ascii="Arial Narrow" w:hAnsi="Arial Narrow" w:cs="Arial"/>
                <w:b/>
                <w:sz w:val="18"/>
                <w:szCs w:val="18"/>
              </w:rPr>
              <w:t>46.  PSW 223(g)</w:t>
            </w:r>
          </w:p>
          <w:p w:rsidR="00C428FB" w:rsidRDefault="00C428FB" w:rsidP="002A1BA5">
            <w:pPr>
              <w:rPr>
                <w:rFonts w:ascii="Arial Narrow" w:hAnsi="Arial Narrow" w:cs="Arial"/>
                <w:b/>
                <w:sz w:val="18"/>
                <w:szCs w:val="18"/>
              </w:rPr>
            </w:pPr>
            <w:r>
              <w:rPr>
                <w:rFonts w:ascii="Arial Narrow" w:hAnsi="Arial Narrow" w:cs="Arial"/>
                <w:b/>
                <w:noProof/>
                <w:sz w:val="18"/>
                <w:szCs w:val="18"/>
              </w:rPr>
              <w:drawing>
                <wp:inline distT="0" distB="0" distL="0" distR="0">
                  <wp:extent cx="1363484" cy="640080"/>
                  <wp:effectExtent l="19050" t="0" r="8116" b="0"/>
                  <wp:docPr id="6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9" cstate="print"/>
                          <a:srcRect/>
                          <a:stretch>
                            <a:fillRect/>
                          </a:stretch>
                        </pic:blipFill>
                        <pic:spPr bwMode="auto">
                          <a:xfrm>
                            <a:off x="0" y="0"/>
                            <a:ext cx="1363484" cy="640080"/>
                          </a:xfrm>
                          <a:prstGeom prst="rect">
                            <a:avLst/>
                          </a:prstGeom>
                          <a:noFill/>
                          <a:ln w="9525">
                            <a:noFill/>
                            <a:miter lim="800000"/>
                            <a:headEnd/>
                            <a:tailEnd/>
                          </a:ln>
                        </pic:spPr>
                      </pic:pic>
                    </a:graphicData>
                  </a:graphic>
                </wp:inline>
              </w:drawing>
            </w:r>
          </w:p>
          <w:p w:rsidR="00C428FB" w:rsidRDefault="00C428FB" w:rsidP="00C428FB">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r>
              <w:rPr>
                <w:rFonts w:ascii="Arial Narrow" w:hAnsi="Arial Narrow" w:cs="Arial"/>
                <w:sz w:val="16"/>
                <w:szCs w:val="16"/>
              </w:rPr>
              <w:t>.</w:t>
            </w:r>
          </w:p>
          <w:p w:rsidR="00C428FB" w:rsidRDefault="00C428FB" w:rsidP="00C428FB">
            <w:pPr>
              <w:rPr>
                <w:rFonts w:ascii="Arial Narrow" w:hAnsi="Arial Narrow" w:cs="Arial"/>
                <w:b/>
                <w:sz w:val="18"/>
                <w:szCs w:val="18"/>
              </w:rPr>
            </w:pPr>
            <w:r>
              <w:rPr>
                <w:rFonts w:ascii="Arial Narrow" w:hAnsi="Arial Narrow" w:cs="Arial"/>
                <w:sz w:val="16"/>
                <w:szCs w:val="16"/>
              </w:rPr>
              <w:t>M.  Reverse Movement costs this vehicle three times its normal hex entry costs.</w:t>
            </w:r>
          </w:p>
        </w:tc>
        <w:tc>
          <w:tcPr>
            <w:tcW w:w="4536" w:type="dxa"/>
          </w:tcPr>
          <w:p w:rsidR="00C428FB" w:rsidRDefault="00C428FB" w:rsidP="00C428FB">
            <w:pPr>
              <w:rPr>
                <w:rFonts w:ascii="Arial Narrow" w:hAnsi="Arial Narrow" w:cs="Arial"/>
                <w:b/>
                <w:sz w:val="18"/>
                <w:szCs w:val="18"/>
              </w:rPr>
            </w:pPr>
            <w:r>
              <w:rPr>
                <w:rFonts w:ascii="Arial Narrow" w:hAnsi="Arial Narrow" w:cs="Arial"/>
                <w:b/>
                <w:sz w:val="18"/>
                <w:szCs w:val="18"/>
              </w:rPr>
              <w:t>46.  PSW 223(g)</w:t>
            </w:r>
          </w:p>
          <w:p w:rsidR="00995EAC" w:rsidRDefault="00C428FB" w:rsidP="00995EAC">
            <w:pPr>
              <w:rPr>
                <w:rFonts w:ascii="Arial Narrow" w:hAnsi="Arial Narrow" w:cs="Arial"/>
                <w:b/>
                <w:sz w:val="18"/>
                <w:szCs w:val="18"/>
              </w:rPr>
            </w:pPr>
            <w:r w:rsidRPr="00C428FB">
              <w:rPr>
                <w:rFonts w:ascii="Arial Narrow" w:hAnsi="Arial Narrow" w:cs="Arial"/>
                <w:sz w:val="16"/>
                <w:szCs w:val="16"/>
              </w:rPr>
              <w:t>P.  MA &amp; CMG (if so equipped) have AA capability.</w:t>
            </w:r>
          </w:p>
        </w:tc>
      </w:tr>
      <w:tr w:rsidR="00995EAC" w:rsidRPr="00997806" w:rsidTr="002A1BA5">
        <w:trPr>
          <w:trHeight w:val="2519"/>
        </w:trPr>
        <w:tc>
          <w:tcPr>
            <w:tcW w:w="4536" w:type="dxa"/>
          </w:tcPr>
          <w:p w:rsidR="00C428FB" w:rsidRDefault="00C428FB" w:rsidP="00C428FB">
            <w:pPr>
              <w:rPr>
                <w:rFonts w:ascii="Arial Narrow" w:hAnsi="Arial Narrow" w:cs="Arial"/>
                <w:b/>
                <w:sz w:val="18"/>
                <w:szCs w:val="18"/>
              </w:rPr>
            </w:pPr>
            <w:r>
              <w:rPr>
                <w:rFonts w:ascii="Arial Narrow" w:hAnsi="Arial Narrow" w:cs="Arial"/>
                <w:b/>
                <w:sz w:val="18"/>
                <w:szCs w:val="18"/>
              </w:rPr>
              <w:t xml:space="preserve">47.  </w:t>
            </w:r>
            <w:proofErr w:type="spellStart"/>
            <w:r>
              <w:rPr>
                <w:rFonts w:ascii="Arial Narrow" w:hAnsi="Arial Narrow" w:cs="Arial"/>
                <w:b/>
                <w:sz w:val="18"/>
                <w:szCs w:val="18"/>
              </w:rPr>
              <w:t>Komsomolet</w:t>
            </w:r>
            <w:proofErr w:type="spellEnd"/>
            <w:r>
              <w:rPr>
                <w:rFonts w:ascii="Arial Narrow" w:hAnsi="Arial Narrow" w:cs="Arial"/>
                <w:b/>
                <w:sz w:val="18"/>
                <w:szCs w:val="18"/>
              </w:rPr>
              <w:t>(r)</w:t>
            </w:r>
          </w:p>
          <w:p w:rsidR="00C428FB" w:rsidRDefault="00C428FB" w:rsidP="00C428FB">
            <w:pPr>
              <w:rPr>
                <w:rFonts w:ascii="Arial Narrow" w:hAnsi="Arial Narrow" w:cs="Arial"/>
                <w:b/>
                <w:sz w:val="18"/>
                <w:szCs w:val="18"/>
              </w:rPr>
            </w:pPr>
            <w:r>
              <w:rPr>
                <w:rFonts w:ascii="Arial Narrow" w:hAnsi="Arial Narrow" w:cs="Arial"/>
                <w:b/>
                <w:noProof/>
                <w:sz w:val="18"/>
                <w:szCs w:val="18"/>
              </w:rPr>
              <w:drawing>
                <wp:inline distT="0" distB="0" distL="0" distR="0">
                  <wp:extent cx="1383030" cy="679990"/>
                  <wp:effectExtent l="19050" t="0" r="7620" b="0"/>
                  <wp:docPr id="6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0" cstate="print"/>
                          <a:srcRect/>
                          <a:stretch>
                            <a:fillRect/>
                          </a:stretch>
                        </pic:blipFill>
                        <pic:spPr bwMode="auto">
                          <a:xfrm>
                            <a:off x="0" y="0"/>
                            <a:ext cx="1383030" cy="679990"/>
                          </a:xfrm>
                          <a:prstGeom prst="rect">
                            <a:avLst/>
                          </a:prstGeom>
                          <a:noFill/>
                          <a:ln w="9525">
                            <a:noFill/>
                            <a:miter lim="800000"/>
                            <a:headEnd/>
                            <a:tailEnd/>
                          </a:ln>
                        </pic:spPr>
                      </pic:pic>
                    </a:graphicData>
                  </a:graphic>
                </wp:inline>
              </w:drawing>
            </w:r>
          </w:p>
          <w:p w:rsidR="00995EAC" w:rsidRDefault="00C428FB" w:rsidP="00995EAC">
            <w:pPr>
              <w:rPr>
                <w:rFonts w:ascii="Arial Narrow" w:hAnsi="Arial Narrow"/>
                <w:sz w:val="16"/>
                <w:szCs w:val="16"/>
              </w:rPr>
            </w:pPr>
            <w:r w:rsidRPr="00C428FB">
              <w:rPr>
                <w:rFonts w:ascii="Arial Narrow" w:hAnsi="Arial Narrow"/>
                <w:sz w:val="16"/>
                <w:szCs w:val="16"/>
              </w:rPr>
              <w:t>†  Passengers are considered to occupy an unarmored vehicle except for Direct Fire attacks through the VCA which receive a +1 CE modifier, and they are always CE (as if a Carrier; D6.84) even if the vehicle's Infantry Crew (if any) is BU.  This vehicle may retain any unpossessed SW aboard it.</w:t>
            </w:r>
          </w:p>
          <w:p w:rsidR="00C428FB" w:rsidRPr="00C428FB" w:rsidRDefault="00C428FB" w:rsidP="00995EAC">
            <w:pPr>
              <w:rPr>
                <w:rFonts w:ascii="Arial Narrow" w:hAnsi="Arial Narrow" w:cs="Arial"/>
                <w:sz w:val="16"/>
                <w:szCs w:val="16"/>
              </w:rPr>
            </w:pPr>
          </w:p>
        </w:tc>
        <w:tc>
          <w:tcPr>
            <w:tcW w:w="4536" w:type="dxa"/>
          </w:tcPr>
          <w:p w:rsidR="00C428FB" w:rsidRDefault="00C428FB" w:rsidP="00C428FB">
            <w:pPr>
              <w:rPr>
                <w:rFonts w:ascii="Arial Narrow" w:hAnsi="Arial Narrow" w:cs="Arial"/>
                <w:b/>
                <w:sz w:val="18"/>
                <w:szCs w:val="18"/>
              </w:rPr>
            </w:pPr>
            <w:r>
              <w:rPr>
                <w:rFonts w:ascii="Arial Narrow" w:hAnsi="Arial Narrow" w:cs="Arial"/>
                <w:b/>
                <w:sz w:val="18"/>
                <w:szCs w:val="18"/>
              </w:rPr>
              <w:t xml:space="preserve">47.  </w:t>
            </w:r>
            <w:proofErr w:type="spellStart"/>
            <w:r>
              <w:rPr>
                <w:rFonts w:ascii="Arial Narrow" w:hAnsi="Arial Narrow" w:cs="Arial"/>
                <w:b/>
                <w:sz w:val="18"/>
                <w:szCs w:val="18"/>
              </w:rPr>
              <w:t>Komsomolet</w:t>
            </w:r>
            <w:proofErr w:type="spellEnd"/>
            <w:r>
              <w:rPr>
                <w:rFonts w:ascii="Arial Narrow" w:hAnsi="Arial Narrow" w:cs="Arial"/>
                <w:b/>
                <w:sz w:val="18"/>
                <w:szCs w:val="18"/>
              </w:rPr>
              <w:t>(r)</w:t>
            </w:r>
          </w:p>
          <w:p w:rsidR="00C428FB" w:rsidRDefault="00C428FB" w:rsidP="002A1BA5">
            <w:pPr>
              <w:rPr>
                <w:rFonts w:ascii="Arial Narrow" w:hAnsi="Arial Narrow" w:cs="Arial"/>
                <w:sz w:val="16"/>
                <w:szCs w:val="16"/>
              </w:rPr>
            </w:pPr>
            <w:r w:rsidRPr="00997806">
              <w:rPr>
                <w:rFonts w:ascii="Arial Narrow" w:hAnsi="Arial Narrow" w:cs="Arial"/>
                <w:sz w:val="16"/>
                <w:szCs w:val="16"/>
              </w:rPr>
              <w:t>E. The following apply regardless of this counter's nationality, except as stated otherwise.  "(f)", "(g)", "(</w:t>
            </w:r>
            <w:proofErr w:type="spellStart"/>
            <w:r w:rsidRPr="00997806">
              <w:rPr>
                <w:rFonts w:ascii="Arial Narrow" w:hAnsi="Arial Narrow" w:cs="Arial"/>
                <w:sz w:val="16"/>
                <w:szCs w:val="16"/>
              </w:rPr>
              <w:t>i</w:t>
            </w:r>
            <w:proofErr w:type="spellEnd"/>
            <w:r w:rsidRPr="00997806">
              <w:rPr>
                <w:rFonts w:ascii="Arial Narrow" w:hAnsi="Arial Narrow" w:cs="Arial"/>
                <w:sz w:val="16"/>
                <w:szCs w:val="16"/>
              </w:rPr>
              <w:t>)", "(r)", or "(t)" stands for "French", "German", "Italian", "Russian", or "Czech", respectively, for ESB (D5.2) purposes, and indicates that a MG Scrounged from this vehicle (or its wreck) takes counter form as an Axis Minor LMG of the respective nationality</w:t>
            </w:r>
            <w:r>
              <w:rPr>
                <w:rFonts w:ascii="Arial Narrow" w:hAnsi="Arial Narrow" w:cs="Arial"/>
                <w:sz w:val="16"/>
                <w:szCs w:val="16"/>
              </w:rPr>
              <w:t>.</w:t>
            </w:r>
          </w:p>
          <w:p w:rsidR="00995EAC" w:rsidRDefault="00C428FB" w:rsidP="002A1BA5">
            <w:pPr>
              <w:rPr>
                <w:rFonts w:ascii="Arial Narrow" w:hAnsi="Arial Narrow" w:cs="Arial"/>
                <w:sz w:val="16"/>
                <w:szCs w:val="16"/>
              </w:rPr>
            </w:pPr>
            <w:r w:rsidRPr="0055108E">
              <w:rPr>
                <w:rFonts w:ascii="Arial Narrow" w:hAnsi="Arial Narrow" w:cs="Arial"/>
                <w:sz w:val="16"/>
                <w:szCs w:val="16"/>
              </w:rPr>
              <w:t>F. If Stunned, this AFV may not regain CE status, may not fire a weapon, and is Recalled per D5.341.</w:t>
            </w:r>
          </w:p>
          <w:p w:rsidR="00C428FB" w:rsidRDefault="00C428FB" w:rsidP="002A1BA5">
            <w:pPr>
              <w:rPr>
                <w:rFonts w:ascii="Arial Narrow" w:hAnsi="Arial Narrow" w:cs="Arial"/>
                <w:sz w:val="16"/>
                <w:szCs w:val="16"/>
              </w:rPr>
            </w:pPr>
            <w:r>
              <w:rPr>
                <w:rFonts w:ascii="Arial Narrow" w:hAnsi="Arial Narrow" w:cs="Arial"/>
                <w:sz w:val="16"/>
                <w:szCs w:val="16"/>
              </w:rPr>
              <w:t xml:space="preserve">I.  If armed, this vehicle has an Inherent crew and thus a  CS# instead of a </w:t>
            </w:r>
            <w:proofErr w:type="spellStart"/>
            <w:r>
              <w:rPr>
                <w:rFonts w:ascii="Arial Narrow" w:hAnsi="Arial Narrow" w:cs="Arial"/>
                <w:sz w:val="16"/>
                <w:szCs w:val="16"/>
              </w:rPr>
              <w:t>cs</w:t>
            </w:r>
            <w:proofErr w:type="spellEnd"/>
            <w:r>
              <w:rPr>
                <w:rFonts w:ascii="Arial Narrow" w:hAnsi="Arial Narrow" w:cs="Arial"/>
                <w:sz w:val="16"/>
                <w:szCs w:val="16"/>
              </w:rPr>
              <w:t>#.</w:t>
            </w:r>
          </w:p>
          <w:p w:rsidR="00C428FB" w:rsidRDefault="00C428FB" w:rsidP="002A1BA5">
            <w:pPr>
              <w:rPr>
                <w:rFonts w:ascii="Arial Narrow" w:hAnsi="Arial Narrow" w:cs="Arial"/>
                <w:b/>
                <w:sz w:val="18"/>
                <w:szCs w:val="18"/>
              </w:rPr>
            </w:pPr>
            <w:r>
              <w:rPr>
                <w:rFonts w:ascii="Arial Narrow" w:hAnsi="Arial Narrow" w:cs="Arial"/>
                <w:sz w:val="16"/>
                <w:szCs w:val="16"/>
              </w:rPr>
              <w:t>J.  This AFV may retain any unpossessed SW aboard it.</w:t>
            </w:r>
          </w:p>
        </w:tc>
        <w:tc>
          <w:tcPr>
            <w:tcW w:w="4536" w:type="dxa"/>
          </w:tcPr>
          <w:p w:rsidR="00C428FB" w:rsidRDefault="00C428FB" w:rsidP="00C428FB">
            <w:pPr>
              <w:rPr>
                <w:rFonts w:ascii="Arial Narrow" w:hAnsi="Arial Narrow" w:cs="Arial"/>
                <w:b/>
                <w:sz w:val="18"/>
                <w:szCs w:val="18"/>
              </w:rPr>
            </w:pPr>
            <w:r>
              <w:rPr>
                <w:rFonts w:ascii="Arial Narrow" w:hAnsi="Arial Narrow" w:cs="Arial"/>
                <w:b/>
                <w:sz w:val="18"/>
                <w:szCs w:val="18"/>
              </w:rPr>
              <w:t>48.  RSO(g)</w:t>
            </w:r>
          </w:p>
          <w:p w:rsidR="00C428FB" w:rsidRDefault="00C428FB" w:rsidP="00C428FB">
            <w:pPr>
              <w:rPr>
                <w:rFonts w:ascii="Arial Narrow" w:hAnsi="Arial Narrow" w:cs="Arial"/>
                <w:b/>
                <w:sz w:val="18"/>
                <w:szCs w:val="18"/>
              </w:rPr>
            </w:pPr>
            <w:r>
              <w:rPr>
                <w:rFonts w:ascii="Arial Narrow" w:hAnsi="Arial Narrow" w:cs="Arial"/>
                <w:b/>
                <w:noProof/>
                <w:sz w:val="18"/>
                <w:szCs w:val="18"/>
              </w:rPr>
              <w:drawing>
                <wp:inline distT="0" distB="0" distL="0" distR="0">
                  <wp:extent cx="1348740" cy="655638"/>
                  <wp:effectExtent l="19050" t="0" r="3810" b="0"/>
                  <wp:docPr id="6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srcRect/>
                          <a:stretch>
                            <a:fillRect/>
                          </a:stretch>
                        </pic:blipFill>
                        <pic:spPr bwMode="auto">
                          <a:xfrm>
                            <a:off x="0" y="0"/>
                            <a:ext cx="1348740" cy="655638"/>
                          </a:xfrm>
                          <a:prstGeom prst="rect">
                            <a:avLst/>
                          </a:prstGeom>
                          <a:noFill/>
                          <a:ln w="9525">
                            <a:noFill/>
                            <a:miter lim="800000"/>
                            <a:headEnd/>
                            <a:tailEnd/>
                          </a:ln>
                        </pic:spPr>
                      </pic:pic>
                    </a:graphicData>
                  </a:graphic>
                </wp:inline>
              </w:drawing>
            </w:r>
          </w:p>
          <w:p w:rsidR="00995EAC" w:rsidRDefault="00995EAC" w:rsidP="00995EAC">
            <w:pPr>
              <w:rPr>
                <w:rFonts w:ascii="Arial Narrow" w:hAnsi="Arial Narrow" w:cs="Arial"/>
                <w:b/>
                <w:sz w:val="18"/>
                <w:szCs w:val="18"/>
              </w:rPr>
            </w:pPr>
          </w:p>
        </w:tc>
      </w:tr>
      <w:tr w:rsidR="00995EAC" w:rsidRPr="00997806" w:rsidTr="002A1BA5">
        <w:trPr>
          <w:trHeight w:val="2519"/>
        </w:trPr>
        <w:tc>
          <w:tcPr>
            <w:tcW w:w="4536" w:type="dxa"/>
          </w:tcPr>
          <w:p w:rsidR="00C428FB" w:rsidRDefault="00C428FB" w:rsidP="00C428FB">
            <w:pPr>
              <w:rPr>
                <w:rFonts w:ascii="Arial Narrow" w:hAnsi="Arial Narrow" w:cs="Arial"/>
                <w:b/>
                <w:sz w:val="18"/>
                <w:szCs w:val="18"/>
              </w:rPr>
            </w:pPr>
            <w:r>
              <w:rPr>
                <w:rFonts w:ascii="Arial Narrow" w:hAnsi="Arial Narrow" w:cs="Arial"/>
                <w:b/>
                <w:sz w:val="18"/>
                <w:szCs w:val="18"/>
              </w:rPr>
              <w:t>49.  Light Tractor &amp; Medium Tractor &amp; Heavy Tractor</w:t>
            </w:r>
          </w:p>
          <w:p w:rsidR="00C428FB" w:rsidRDefault="00C428FB" w:rsidP="00C428FB">
            <w:pPr>
              <w:tabs>
                <w:tab w:val="center" w:pos="2160"/>
              </w:tabs>
              <w:rPr>
                <w:rFonts w:ascii="Arial Narrow" w:hAnsi="Arial Narrow" w:cs="Arial"/>
                <w:b/>
                <w:sz w:val="18"/>
                <w:szCs w:val="18"/>
              </w:rPr>
            </w:pPr>
            <w:r>
              <w:rPr>
                <w:rFonts w:ascii="Arial Narrow" w:hAnsi="Arial Narrow" w:cs="Arial"/>
                <w:b/>
                <w:noProof/>
                <w:sz w:val="18"/>
                <w:szCs w:val="18"/>
              </w:rPr>
              <w:drawing>
                <wp:inline distT="0" distB="0" distL="0" distR="0">
                  <wp:extent cx="651510" cy="670019"/>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2" cstate="print"/>
                          <a:srcRect/>
                          <a:stretch>
                            <a:fillRect/>
                          </a:stretch>
                        </pic:blipFill>
                        <pic:spPr bwMode="auto">
                          <a:xfrm>
                            <a:off x="0" y="0"/>
                            <a:ext cx="653366" cy="671928"/>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666750" cy="651767"/>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3" cstate="print"/>
                          <a:srcRect/>
                          <a:stretch>
                            <a:fillRect/>
                          </a:stretch>
                        </pic:blipFill>
                        <pic:spPr bwMode="auto">
                          <a:xfrm>
                            <a:off x="0" y="0"/>
                            <a:ext cx="668628" cy="653603"/>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659130" cy="662833"/>
                  <wp:effectExtent l="19050" t="0" r="762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4" cstate="print"/>
                          <a:srcRect/>
                          <a:stretch>
                            <a:fillRect/>
                          </a:stretch>
                        </pic:blipFill>
                        <pic:spPr bwMode="auto">
                          <a:xfrm>
                            <a:off x="0" y="0"/>
                            <a:ext cx="660987" cy="664700"/>
                          </a:xfrm>
                          <a:prstGeom prst="rect">
                            <a:avLst/>
                          </a:prstGeom>
                          <a:noFill/>
                          <a:ln w="9525">
                            <a:noFill/>
                            <a:miter lim="800000"/>
                            <a:headEnd/>
                            <a:tailEnd/>
                          </a:ln>
                        </pic:spPr>
                      </pic:pic>
                    </a:graphicData>
                  </a:graphic>
                </wp:inline>
              </w:drawing>
            </w:r>
          </w:p>
          <w:p w:rsidR="00995EAC" w:rsidRDefault="00995EAC" w:rsidP="00995EAC">
            <w:pPr>
              <w:rPr>
                <w:rFonts w:ascii="Arial Narrow" w:hAnsi="Arial Narrow" w:cs="Arial"/>
                <w:b/>
                <w:sz w:val="18"/>
                <w:szCs w:val="18"/>
              </w:rPr>
            </w:pPr>
          </w:p>
        </w:tc>
        <w:tc>
          <w:tcPr>
            <w:tcW w:w="4536" w:type="dxa"/>
          </w:tcPr>
          <w:p w:rsidR="00995EAC" w:rsidRDefault="00C428FB" w:rsidP="00C428FB">
            <w:pPr>
              <w:rPr>
                <w:rFonts w:ascii="Arial Narrow" w:hAnsi="Arial Narrow" w:cs="Arial"/>
                <w:b/>
                <w:sz w:val="18"/>
                <w:szCs w:val="18"/>
              </w:rPr>
            </w:pPr>
            <w:r>
              <w:rPr>
                <w:rFonts w:ascii="Arial Narrow" w:hAnsi="Arial Narrow" w:cs="Arial"/>
                <w:b/>
                <w:sz w:val="18"/>
                <w:szCs w:val="18"/>
              </w:rPr>
              <w:t>50.  Light Truck &amp; Medium Truck &amp; Heavy Truck</w:t>
            </w:r>
          </w:p>
          <w:p w:rsidR="00C428FB" w:rsidRDefault="00C428FB" w:rsidP="00C428FB">
            <w:pPr>
              <w:rPr>
                <w:rFonts w:ascii="Arial Narrow" w:hAnsi="Arial Narrow" w:cs="Arial"/>
                <w:b/>
                <w:sz w:val="18"/>
                <w:szCs w:val="18"/>
              </w:rPr>
            </w:pPr>
            <w:r>
              <w:rPr>
                <w:rFonts w:ascii="Arial Narrow" w:hAnsi="Arial Narrow" w:cs="Arial"/>
                <w:b/>
                <w:noProof/>
                <w:sz w:val="18"/>
                <w:szCs w:val="18"/>
              </w:rPr>
              <w:drawing>
                <wp:inline distT="0" distB="0" distL="0" distR="0">
                  <wp:extent cx="674391" cy="678180"/>
                  <wp:effectExtent l="1905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5" cstate="print"/>
                          <a:srcRect/>
                          <a:stretch>
                            <a:fillRect/>
                          </a:stretch>
                        </pic:blipFill>
                        <pic:spPr bwMode="auto">
                          <a:xfrm>
                            <a:off x="0" y="0"/>
                            <a:ext cx="676291" cy="680090"/>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655699" cy="678180"/>
                  <wp:effectExtent l="1905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6" cstate="print"/>
                          <a:srcRect/>
                          <a:stretch>
                            <a:fillRect/>
                          </a:stretch>
                        </pic:blipFill>
                        <pic:spPr bwMode="auto">
                          <a:xfrm>
                            <a:off x="0" y="0"/>
                            <a:ext cx="655699" cy="678180"/>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660124" cy="682376"/>
                  <wp:effectExtent l="19050" t="0" r="6626"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7" cstate="print"/>
                          <a:srcRect/>
                          <a:stretch>
                            <a:fillRect/>
                          </a:stretch>
                        </pic:blipFill>
                        <pic:spPr bwMode="auto">
                          <a:xfrm>
                            <a:off x="0" y="0"/>
                            <a:ext cx="665641" cy="688079"/>
                          </a:xfrm>
                          <a:prstGeom prst="rect">
                            <a:avLst/>
                          </a:prstGeom>
                          <a:noFill/>
                          <a:ln w="9525">
                            <a:noFill/>
                            <a:miter lim="800000"/>
                            <a:headEnd/>
                            <a:tailEnd/>
                          </a:ln>
                        </pic:spPr>
                      </pic:pic>
                    </a:graphicData>
                  </a:graphic>
                </wp:inline>
              </w:drawing>
            </w:r>
          </w:p>
        </w:tc>
        <w:tc>
          <w:tcPr>
            <w:tcW w:w="4536" w:type="dxa"/>
          </w:tcPr>
          <w:p w:rsidR="00995EAC" w:rsidRDefault="00E91D21" w:rsidP="00995EAC">
            <w:pPr>
              <w:rPr>
                <w:rFonts w:ascii="Arial Narrow" w:hAnsi="Arial Narrow" w:cs="Arial"/>
                <w:b/>
                <w:sz w:val="18"/>
                <w:szCs w:val="18"/>
              </w:rPr>
            </w:pPr>
            <w:r w:rsidRPr="00E91D21">
              <w:rPr>
                <w:rFonts w:ascii="Arial Narrow" w:hAnsi="Arial Narrow" w:cs="Arial"/>
                <w:b/>
                <w:noProof/>
                <w:sz w:val="18"/>
                <w:szCs w:val="18"/>
              </w:rPr>
              <w:drawing>
                <wp:inline distT="0" distB="0" distL="0" distR="0">
                  <wp:extent cx="194310" cy="194310"/>
                  <wp:effectExtent l="19050" t="0" r="0" b="0"/>
                  <wp:docPr id="69"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rsidR="007E40AF">
              <w:rPr>
                <w:rFonts w:ascii="Arial Narrow" w:hAnsi="Arial Narrow" w:cs="Arial"/>
                <w:b/>
                <w:sz w:val="18"/>
                <w:szCs w:val="18"/>
              </w:rPr>
              <w:t xml:space="preserve">  2.  </w:t>
            </w:r>
            <w:proofErr w:type="spellStart"/>
            <w:r w:rsidR="007E40AF">
              <w:rPr>
                <w:rFonts w:ascii="Arial Narrow" w:hAnsi="Arial Narrow" w:cs="Arial"/>
                <w:b/>
                <w:sz w:val="18"/>
                <w:szCs w:val="18"/>
              </w:rPr>
              <w:t>Bofors</w:t>
            </w:r>
            <w:proofErr w:type="spellEnd"/>
            <w:r w:rsidR="007E40AF">
              <w:rPr>
                <w:rFonts w:ascii="Arial Narrow" w:hAnsi="Arial Narrow" w:cs="Arial"/>
                <w:b/>
                <w:sz w:val="18"/>
                <w:szCs w:val="18"/>
              </w:rPr>
              <w:t xml:space="preserve"> 37mm AT</w:t>
            </w:r>
          </w:p>
          <w:p w:rsidR="007E40AF" w:rsidRDefault="007E40AF" w:rsidP="00995EAC">
            <w:pPr>
              <w:rPr>
                <w:rFonts w:ascii="Arial Narrow" w:hAnsi="Arial Narrow" w:cs="Arial"/>
                <w:b/>
                <w:sz w:val="18"/>
                <w:szCs w:val="18"/>
              </w:rPr>
            </w:pPr>
            <w:r>
              <w:rPr>
                <w:rFonts w:ascii="Arial Narrow" w:hAnsi="Arial Narrow" w:cs="Arial"/>
                <w:b/>
                <w:noProof/>
                <w:sz w:val="18"/>
                <w:szCs w:val="18"/>
              </w:rPr>
              <w:drawing>
                <wp:inline distT="0" distB="0" distL="0" distR="0">
                  <wp:extent cx="605790" cy="599096"/>
                  <wp:effectExtent l="19050" t="0" r="3810" b="0"/>
                  <wp:docPr id="8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8" cstate="print"/>
                          <a:srcRect/>
                          <a:stretch>
                            <a:fillRect/>
                          </a:stretch>
                        </pic:blipFill>
                        <pic:spPr bwMode="auto">
                          <a:xfrm>
                            <a:off x="0" y="0"/>
                            <a:ext cx="607468" cy="600756"/>
                          </a:xfrm>
                          <a:prstGeom prst="rect">
                            <a:avLst/>
                          </a:prstGeom>
                          <a:noFill/>
                          <a:ln w="9525">
                            <a:noFill/>
                            <a:miter lim="800000"/>
                            <a:headEnd/>
                            <a:tailEnd/>
                          </a:ln>
                        </pic:spPr>
                      </pic:pic>
                    </a:graphicData>
                  </a:graphic>
                </wp:inline>
              </w:drawing>
            </w:r>
          </w:p>
          <w:p w:rsidR="007E40AF" w:rsidRPr="007E40AF" w:rsidRDefault="007E40AF" w:rsidP="00995EAC">
            <w:pPr>
              <w:rPr>
                <w:rFonts w:ascii="Arial Narrow" w:hAnsi="Arial Narrow" w:cs="Arial"/>
                <w:sz w:val="16"/>
                <w:szCs w:val="16"/>
              </w:rPr>
            </w:pPr>
            <w:r w:rsidRPr="007E40AF">
              <w:rPr>
                <w:rFonts w:ascii="Arial Narrow" w:hAnsi="Arial Narrow" w:cs="Arial"/>
                <w:sz w:val="16"/>
                <w:szCs w:val="16"/>
              </w:rPr>
              <w:t>A.  This weapon may be Animal Packed (G10).</w:t>
            </w:r>
          </w:p>
        </w:tc>
      </w:tr>
      <w:tr w:rsidR="00E91D21" w:rsidRPr="00997806" w:rsidTr="002A1BA5">
        <w:trPr>
          <w:trHeight w:val="2519"/>
        </w:trPr>
        <w:tc>
          <w:tcPr>
            <w:tcW w:w="4536" w:type="dxa"/>
          </w:tcPr>
          <w:p w:rsidR="00E91D21" w:rsidRDefault="00E91D21">
            <w:pPr>
              <w:rPr>
                <w:rFonts w:ascii="Arial Narrow" w:hAnsi="Arial Narrow" w:cs="Arial"/>
                <w:b/>
                <w:sz w:val="18"/>
                <w:szCs w:val="18"/>
              </w:rPr>
            </w:pPr>
            <w:r w:rsidRPr="005D52FF">
              <w:rPr>
                <w:rFonts w:ascii="Arial Narrow" w:hAnsi="Arial Narrow" w:cs="Arial"/>
                <w:b/>
                <w:noProof/>
                <w:sz w:val="18"/>
                <w:szCs w:val="18"/>
              </w:rPr>
              <w:lastRenderedPageBreak/>
              <w:drawing>
                <wp:inline distT="0" distB="0" distL="0" distR="0">
                  <wp:extent cx="194310" cy="194310"/>
                  <wp:effectExtent l="19050" t="0" r="0" b="0"/>
                  <wp:docPr id="7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rsidR="007E40AF">
              <w:t xml:space="preserve">  </w:t>
            </w:r>
            <w:r w:rsidR="007E40AF">
              <w:rPr>
                <w:rFonts w:ascii="Arial Narrow" w:hAnsi="Arial Narrow" w:cs="Arial"/>
                <w:b/>
                <w:sz w:val="18"/>
                <w:szCs w:val="18"/>
              </w:rPr>
              <w:t xml:space="preserve">3.  45mm PTP </w:t>
            </w:r>
            <w:proofErr w:type="spellStart"/>
            <w:r w:rsidR="007E40AF">
              <w:rPr>
                <w:rFonts w:ascii="Arial Narrow" w:hAnsi="Arial Narrow" w:cs="Arial"/>
                <w:b/>
                <w:sz w:val="18"/>
                <w:szCs w:val="18"/>
              </w:rPr>
              <w:t>obr</w:t>
            </w:r>
            <w:proofErr w:type="spellEnd"/>
            <w:r w:rsidR="007E40AF">
              <w:rPr>
                <w:rFonts w:ascii="Arial Narrow" w:hAnsi="Arial Narrow" w:cs="Arial"/>
                <w:b/>
                <w:sz w:val="18"/>
                <w:szCs w:val="18"/>
              </w:rPr>
              <w:t>. 32</w:t>
            </w:r>
          </w:p>
          <w:p w:rsidR="007E40AF" w:rsidRDefault="007E40AF">
            <w:r>
              <w:rPr>
                <w:noProof/>
              </w:rPr>
              <w:drawing>
                <wp:inline distT="0" distB="0" distL="0" distR="0">
                  <wp:extent cx="651510" cy="662615"/>
                  <wp:effectExtent l="19050" t="0" r="0" b="0"/>
                  <wp:docPr id="84"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9" cstate="print"/>
                          <a:srcRect/>
                          <a:stretch>
                            <a:fillRect/>
                          </a:stretch>
                        </pic:blipFill>
                        <pic:spPr bwMode="auto">
                          <a:xfrm>
                            <a:off x="0" y="0"/>
                            <a:ext cx="653366" cy="664503"/>
                          </a:xfrm>
                          <a:prstGeom prst="rect">
                            <a:avLst/>
                          </a:prstGeom>
                          <a:noFill/>
                          <a:ln w="9525">
                            <a:noFill/>
                            <a:miter lim="800000"/>
                            <a:headEnd/>
                            <a:tailEnd/>
                          </a:ln>
                        </pic:spPr>
                      </pic:pic>
                    </a:graphicData>
                  </a:graphic>
                </wp:inline>
              </w:drawing>
            </w:r>
          </w:p>
        </w:tc>
        <w:tc>
          <w:tcPr>
            <w:tcW w:w="4536" w:type="dxa"/>
          </w:tcPr>
          <w:p w:rsidR="00E91D21" w:rsidRDefault="00E91D21">
            <w:pPr>
              <w:rPr>
                <w:rFonts w:ascii="Arial Narrow" w:hAnsi="Arial Narrow" w:cs="Arial"/>
                <w:b/>
                <w:sz w:val="18"/>
                <w:szCs w:val="18"/>
              </w:rPr>
            </w:pPr>
            <w:r w:rsidRPr="005D52FF">
              <w:rPr>
                <w:rFonts w:ascii="Arial Narrow" w:hAnsi="Arial Narrow" w:cs="Arial"/>
                <w:b/>
                <w:noProof/>
                <w:sz w:val="18"/>
                <w:szCs w:val="18"/>
              </w:rPr>
              <w:drawing>
                <wp:inline distT="0" distB="0" distL="0" distR="0">
                  <wp:extent cx="194310" cy="194310"/>
                  <wp:effectExtent l="19050" t="0" r="0" b="0"/>
                  <wp:docPr id="7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rsidR="007E40AF">
              <w:t xml:space="preserve">  </w:t>
            </w:r>
            <w:r w:rsidR="007E40AF">
              <w:rPr>
                <w:rFonts w:ascii="Arial Narrow" w:hAnsi="Arial Narrow" w:cs="Arial"/>
                <w:b/>
                <w:sz w:val="18"/>
                <w:szCs w:val="18"/>
              </w:rPr>
              <w:t>4.  75mm Resita M43 AT</w:t>
            </w:r>
          </w:p>
          <w:p w:rsidR="007E40AF" w:rsidRDefault="007E40AF">
            <w:r>
              <w:rPr>
                <w:noProof/>
              </w:rPr>
              <w:drawing>
                <wp:inline distT="0" distB="0" distL="0" distR="0">
                  <wp:extent cx="1371600" cy="666750"/>
                  <wp:effectExtent l="19050" t="0" r="0" b="0"/>
                  <wp:docPr id="8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0" cstate="print"/>
                          <a:srcRect/>
                          <a:stretch>
                            <a:fillRect/>
                          </a:stretch>
                        </pic:blipFill>
                        <pic:spPr bwMode="auto">
                          <a:xfrm>
                            <a:off x="0" y="0"/>
                            <a:ext cx="1371600" cy="666750"/>
                          </a:xfrm>
                          <a:prstGeom prst="rect">
                            <a:avLst/>
                          </a:prstGeom>
                          <a:noFill/>
                          <a:ln w="9525">
                            <a:noFill/>
                            <a:miter lim="800000"/>
                            <a:headEnd/>
                            <a:tailEnd/>
                          </a:ln>
                        </pic:spPr>
                      </pic:pic>
                    </a:graphicData>
                  </a:graphic>
                </wp:inline>
              </w:drawing>
            </w:r>
          </w:p>
          <w:p w:rsidR="007E40AF" w:rsidRDefault="007E40AF">
            <w:r w:rsidRPr="00C428FB">
              <w:rPr>
                <w:rFonts w:ascii="Arial Narrow" w:hAnsi="Arial Narrow"/>
                <w:sz w:val="16"/>
                <w:szCs w:val="16"/>
              </w:rPr>
              <w:t>†</w:t>
            </w:r>
            <w:r>
              <w:rPr>
                <w:rFonts w:ascii="Arial Narrow" w:hAnsi="Arial Narrow"/>
                <w:sz w:val="16"/>
                <w:szCs w:val="16"/>
              </w:rPr>
              <w:t xml:space="preserve">  This Gun uses black TH #s and its AP Basic TK # is "18".</w:t>
            </w:r>
          </w:p>
        </w:tc>
        <w:tc>
          <w:tcPr>
            <w:tcW w:w="4536" w:type="dxa"/>
          </w:tcPr>
          <w:p w:rsidR="00E91D21" w:rsidRDefault="00E91D21">
            <w:pPr>
              <w:rPr>
                <w:rFonts w:ascii="Arial Narrow" w:hAnsi="Arial Narrow" w:cs="Arial"/>
                <w:b/>
                <w:sz w:val="18"/>
                <w:szCs w:val="18"/>
              </w:rPr>
            </w:pPr>
            <w:r w:rsidRPr="005D52FF">
              <w:rPr>
                <w:rFonts w:ascii="Arial Narrow" w:hAnsi="Arial Narrow" w:cs="Arial"/>
                <w:b/>
                <w:noProof/>
                <w:sz w:val="18"/>
                <w:szCs w:val="18"/>
              </w:rPr>
              <w:drawing>
                <wp:inline distT="0" distB="0" distL="0" distR="0">
                  <wp:extent cx="194310" cy="194310"/>
                  <wp:effectExtent l="19050" t="0" r="0" b="0"/>
                  <wp:docPr id="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rsidR="007E40AF">
              <w:t xml:space="preserve">  </w:t>
            </w:r>
            <w:r w:rsidR="007E40AF">
              <w:rPr>
                <w:rFonts w:ascii="Arial Narrow" w:hAnsi="Arial Narrow" w:cs="Arial"/>
                <w:b/>
                <w:sz w:val="18"/>
                <w:szCs w:val="18"/>
              </w:rPr>
              <w:t xml:space="preserve">5.  76.2mm </w:t>
            </w:r>
            <w:proofErr w:type="spellStart"/>
            <w:r w:rsidR="007E40AF">
              <w:rPr>
                <w:rFonts w:ascii="Arial Narrow" w:hAnsi="Arial Narrow" w:cs="Arial"/>
                <w:b/>
                <w:sz w:val="18"/>
                <w:szCs w:val="18"/>
              </w:rPr>
              <w:t>PaK.</w:t>
            </w:r>
            <w:proofErr w:type="spellEnd"/>
            <w:r w:rsidR="007E40AF">
              <w:rPr>
                <w:rFonts w:ascii="Arial Narrow" w:hAnsi="Arial Narrow" w:cs="Arial"/>
                <w:b/>
                <w:sz w:val="18"/>
                <w:szCs w:val="18"/>
              </w:rPr>
              <w:t xml:space="preserve"> 36(r)</w:t>
            </w:r>
          </w:p>
          <w:p w:rsidR="007E40AF" w:rsidRDefault="007E40AF">
            <w:r>
              <w:rPr>
                <w:noProof/>
              </w:rPr>
              <w:drawing>
                <wp:inline distT="0" distB="0" distL="0" distR="0">
                  <wp:extent cx="1348740" cy="659384"/>
                  <wp:effectExtent l="19050" t="0" r="3810" b="0"/>
                  <wp:docPr id="8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1" cstate="print"/>
                          <a:srcRect/>
                          <a:stretch>
                            <a:fillRect/>
                          </a:stretch>
                        </pic:blipFill>
                        <pic:spPr bwMode="auto">
                          <a:xfrm>
                            <a:off x="0" y="0"/>
                            <a:ext cx="1348740" cy="659384"/>
                          </a:xfrm>
                          <a:prstGeom prst="rect">
                            <a:avLst/>
                          </a:prstGeom>
                          <a:noFill/>
                          <a:ln w="9525">
                            <a:noFill/>
                            <a:miter lim="800000"/>
                            <a:headEnd/>
                            <a:tailEnd/>
                          </a:ln>
                        </pic:spPr>
                      </pic:pic>
                    </a:graphicData>
                  </a:graphic>
                </wp:inline>
              </w:drawing>
            </w:r>
          </w:p>
          <w:p w:rsidR="007E40AF" w:rsidRPr="007E40AF" w:rsidRDefault="007E40AF">
            <w:pPr>
              <w:rPr>
                <w:rFonts w:ascii="Arial Narrow" w:hAnsi="Arial Narrow"/>
                <w:sz w:val="16"/>
                <w:szCs w:val="16"/>
              </w:rPr>
            </w:pPr>
            <w:r w:rsidRPr="007E40AF">
              <w:rPr>
                <w:rFonts w:ascii="Arial Narrow" w:hAnsi="Arial Narrow"/>
                <w:sz w:val="16"/>
                <w:szCs w:val="16"/>
              </w:rPr>
              <w:t>K.  The use of the "(r)" in the piece name (standing for Russian) indicates that the Gun uses Russian AP TK #s, i.e. "16" for the 76LL &amp; "13" for the 76L.</w:t>
            </w:r>
          </w:p>
        </w:tc>
      </w:tr>
      <w:tr w:rsidR="007E40AF" w:rsidRPr="00997806" w:rsidTr="002A1BA5">
        <w:trPr>
          <w:trHeight w:val="2519"/>
        </w:trPr>
        <w:tc>
          <w:tcPr>
            <w:tcW w:w="4536" w:type="dxa"/>
          </w:tcPr>
          <w:p w:rsidR="007E40AF" w:rsidRDefault="007E40AF">
            <w:pPr>
              <w:rPr>
                <w:rFonts w:ascii="Arial Narrow" w:hAnsi="Arial Narrow" w:cs="Arial"/>
                <w:b/>
                <w:sz w:val="18"/>
                <w:szCs w:val="18"/>
              </w:rPr>
            </w:pPr>
            <w:r w:rsidRPr="00374C5A">
              <w:rPr>
                <w:rFonts w:ascii="Arial Narrow" w:hAnsi="Arial Narrow" w:cs="Arial"/>
                <w:b/>
                <w:noProof/>
                <w:sz w:val="18"/>
                <w:szCs w:val="18"/>
              </w:rPr>
              <w:drawing>
                <wp:inline distT="0" distB="0" distL="0" distR="0">
                  <wp:extent cx="194310" cy="194310"/>
                  <wp:effectExtent l="19050" t="0" r="0" b="0"/>
                  <wp:docPr id="89"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6.  Breda 47 INF</w:t>
            </w:r>
          </w:p>
          <w:p w:rsidR="007E40AF" w:rsidRDefault="007E40AF">
            <w:r>
              <w:rPr>
                <w:noProof/>
              </w:rPr>
              <w:drawing>
                <wp:inline distT="0" distB="0" distL="0" distR="0">
                  <wp:extent cx="1383030" cy="660781"/>
                  <wp:effectExtent l="19050" t="0" r="7620" b="0"/>
                  <wp:docPr id="93"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2" cstate="print"/>
                          <a:srcRect/>
                          <a:stretch>
                            <a:fillRect/>
                          </a:stretch>
                        </pic:blipFill>
                        <pic:spPr bwMode="auto">
                          <a:xfrm>
                            <a:off x="0" y="0"/>
                            <a:ext cx="1383030" cy="660781"/>
                          </a:xfrm>
                          <a:prstGeom prst="rect">
                            <a:avLst/>
                          </a:prstGeom>
                          <a:noFill/>
                          <a:ln w="9525">
                            <a:noFill/>
                            <a:miter lim="800000"/>
                            <a:headEnd/>
                            <a:tailEnd/>
                          </a:ln>
                        </pic:spPr>
                      </pic:pic>
                    </a:graphicData>
                  </a:graphic>
                </wp:inline>
              </w:drawing>
            </w:r>
          </w:p>
          <w:p w:rsidR="007E40AF" w:rsidRDefault="007E40AF">
            <w:r w:rsidRPr="007E40AF">
              <w:rPr>
                <w:rFonts w:ascii="Arial Narrow" w:hAnsi="Arial Narrow" w:cs="Arial"/>
                <w:sz w:val="16"/>
                <w:szCs w:val="16"/>
              </w:rPr>
              <w:t>A.  This weapon may be Animal Packed (G10).</w:t>
            </w:r>
          </w:p>
        </w:tc>
        <w:tc>
          <w:tcPr>
            <w:tcW w:w="4536" w:type="dxa"/>
          </w:tcPr>
          <w:p w:rsidR="007E40AF" w:rsidRDefault="007E40AF">
            <w:pPr>
              <w:rPr>
                <w:rFonts w:ascii="Arial Narrow" w:hAnsi="Arial Narrow" w:cs="Arial"/>
                <w:b/>
                <w:sz w:val="18"/>
                <w:szCs w:val="18"/>
              </w:rPr>
            </w:pPr>
            <w:r w:rsidRPr="00374C5A">
              <w:rPr>
                <w:rFonts w:ascii="Arial Narrow" w:hAnsi="Arial Narrow" w:cs="Arial"/>
                <w:b/>
                <w:noProof/>
                <w:sz w:val="18"/>
                <w:szCs w:val="18"/>
              </w:rPr>
              <w:drawing>
                <wp:inline distT="0" distB="0" distL="0" distR="0">
                  <wp:extent cx="194310" cy="194310"/>
                  <wp:effectExtent l="19050" t="0" r="0" b="0"/>
                  <wp:docPr id="9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7.  75mm PP </w:t>
            </w:r>
            <w:proofErr w:type="spellStart"/>
            <w:r>
              <w:rPr>
                <w:rFonts w:ascii="Arial Narrow" w:hAnsi="Arial Narrow" w:cs="Arial"/>
                <w:b/>
                <w:sz w:val="18"/>
                <w:szCs w:val="18"/>
              </w:rPr>
              <w:t>obr</w:t>
            </w:r>
            <w:proofErr w:type="spellEnd"/>
            <w:r>
              <w:rPr>
                <w:rFonts w:ascii="Arial Narrow" w:hAnsi="Arial Narrow" w:cs="Arial"/>
                <w:b/>
                <w:sz w:val="18"/>
                <w:szCs w:val="18"/>
              </w:rPr>
              <w:t>. 27</w:t>
            </w:r>
          </w:p>
          <w:p w:rsidR="007E40AF" w:rsidRDefault="007E40AF">
            <w:r>
              <w:rPr>
                <w:noProof/>
              </w:rPr>
              <w:drawing>
                <wp:inline distT="0" distB="0" distL="0" distR="0">
                  <wp:extent cx="1367790" cy="668697"/>
                  <wp:effectExtent l="19050" t="0" r="3810" b="0"/>
                  <wp:docPr id="95"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3" cstate="print"/>
                          <a:srcRect/>
                          <a:stretch>
                            <a:fillRect/>
                          </a:stretch>
                        </pic:blipFill>
                        <pic:spPr bwMode="auto">
                          <a:xfrm>
                            <a:off x="0" y="0"/>
                            <a:ext cx="1367790" cy="668697"/>
                          </a:xfrm>
                          <a:prstGeom prst="rect">
                            <a:avLst/>
                          </a:prstGeom>
                          <a:noFill/>
                          <a:ln w="9525">
                            <a:noFill/>
                            <a:miter lim="800000"/>
                            <a:headEnd/>
                            <a:tailEnd/>
                          </a:ln>
                        </pic:spPr>
                      </pic:pic>
                    </a:graphicData>
                  </a:graphic>
                </wp:inline>
              </w:drawing>
            </w:r>
          </w:p>
          <w:p w:rsidR="007E40AF" w:rsidRDefault="007E40AF">
            <w:r w:rsidRPr="007E40AF">
              <w:rPr>
                <w:rFonts w:ascii="Arial Narrow" w:hAnsi="Arial Narrow" w:cs="Arial"/>
                <w:sz w:val="16"/>
                <w:szCs w:val="16"/>
              </w:rPr>
              <w:t>A.  This weapon may be Animal Packed (G10).</w:t>
            </w:r>
          </w:p>
        </w:tc>
        <w:tc>
          <w:tcPr>
            <w:tcW w:w="4536" w:type="dxa"/>
          </w:tcPr>
          <w:p w:rsidR="007E40AF" w:rsidRDefault="007E40AF">
            <w:pPr>
              <w:rPr>
                <w:rFonts w:ascii="Arial Narrow" w:hAnsi="Arial Narrow" w:cs="Arial"/>
                <w:b/>
                <w:sz w:val="18"/>
                <w:szCs w:val="18"/>
              </w:rPr>
            </w:pPr>
            <w:r w:rsidRPr="00374C5A">
              <w:rPr>
                <w:rFonts w:ascii="Arial Narrow" w:hAnsi="Arial Narrow" w:cs="Arial"/>
                <w:b/>
                <w:noProof/>
                <w:sz w:val="18"/>
                <w:szCs w:val="18"/>
              </w:rPr>
              <w:drawing>
                <wp:inline distT="0" distB="0" distL="0" distR="0">
                  <wp:extent cx="194310" cy="194310"/>
                  <wp:effectExtent l="19050" t="0" r="0" b="0"/>
                  <wp:docPr id="9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8.  Canon de 75 </w:t>
            </w:r>
            <w:proofErr w:type="spellStart"/>
            <w:r>
              <w:rPr>
                <w:rFonts w:ascii="Arial Narrow" w:hAnsi="Arial Narrow" w:cs="Arial"/>
                <w:b/>
                <w:sz w:val="18"/>
                <w:szCs w:val="18"/>
              </w:rPr>
              <w:t>mle</w:t>
            </w:r>
            <w:proofErr w:type="spellEnd"/>
            <w:r>
              <w:rPr>
                <w:rFonts w:ascii="Arial Narrow" w:hAnsi="Arial Narrow" w:cs="Arial"/>
                <w:b/>
                <w:sz w:val="18"/>
                <w:szCs w:val="18"/>
              </w:rPr>
              <w:t xml:space="preserve"> 28</w:t>
            </w:r>
          </w:p>
          <w:p w:rsidR="007E40AF" w:rsidRDefault="007E40AF">
            <w:r>
              <w:rPr>
                <w:noProof/>
              </w:rPr>
              <w:drawing>
                <wp:inline distT="0" distB="0" distL="0" distR="0">
                  <wp:extent cx="1325880" cy="662940"/>
                  <wp:effectExtent l="19050" t="0" r="7620" b="0"/>
                  <wp:docPr id="9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4" cstate="print"/>
                          <a:srcRect/>
                          <a:stretch>
                            <a:fillRect/>
                          </a:stretch>
                        </pic:blipFill>
                        <pic:spPr bwMode="auto">
                          <a:xfrm>
                            <a:off x="0" y="0"/>
                            <a:ext cx="1325880" cy="662940"/>
                          </a:xfrm>
                          <a:prstGeom prst="rect">
                            <a:avLst/>
                          </a:prstGeom>
                          <a:noFill/>
                          <a:ln w="9525">
                            <a:noFill/>
                            <a:miter lim="800000"/>
                            <a:headEnd/>
                            <a:tailEnd/>
                          </a:ln>
                        </pic:spPr>
                      </pic:pic>
                    </a:graphicData>
                  </a:graphic>
                </wp:inline>
              </w:drawing>
            </w:r>
          </w:p>
          <w:p w:rsidR="007E40AF" w:rsidRDefault="007E40AF">
            <w:r w:rsidRPr="007E40AF">
              <w:rPr>
                <w:rFonts w:ascii="Arial Narrow" w:hAnsi="Arial Narrow" w:cs="Arial"/>
                <w:sz w:val="16"/>
                <w:szCs w:val="16"/>
              </w:rPr>
              <w:t>A.  This weapon may be Animal Packed (G10).</w:t>
            </w:r>
          </w:p>
        </w:tc>
      </w:tr>
      <w:tr w:rsidR="007E40AF" w:rsidRPr="00997806" w:rsidTr="002A1BA5">
        <w:trPr>
          <w:trHeight w:val="2519"/>
        </w:trPr>
        <w:tc>
          <w:tcPr>
            <w:tcW w:w="4536" w:type="dxa"/>
          </w:tcPr>
          <w:p w:rsidR="007E40AF" w:rsidRDefault="007E40AF">
            <w:pPr>
              <w:rPr>
                <w:rFonts w:ascii="Arial Narrow" w:hAnsi="Arial Narrow" w:cs="Arial"/>
                <w:b/>
                <w:sz w:val="18"/>
                <w:szCs w:val="18"/>
              </w:rPr>
            </w:pPr>
            <w:r w:rsidRPr="00405592">
              <w:rPr>
                <w:rFonts w:ascii="Arial Narrow" w:hAnsi="Arial Narrow" w:cs="Arial"/>
                <w:b/>
                <w:noProof/>
                <w:sz w:val="18"/>
                <w:szCs w:val="18"/>
              </w:rPr>
              <w:drawing>
                <wp:inline distT="0" distB="0" distL="0" distR="0">
                  <wp:extent cx="194310" cy="194310"/>
                  <wp:effectExtent l="19050" t="0" r="0" b="0"/>
                  <wp:docPr id="98"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9.  Skoda M14/34</w:t>
            </w:r>
          </w:p>
          <w:p w:rsidR="007E40AF" w:rsidRDefault="007E40AF">
            <w:pPr>
              <w:rPr>
                <w:rFonts w:ascii="Arial Narrow" w:hAnsi="Arial Narrow" w:cs="Arial"/>
                <w:b/>
                <w:sz w:val="18"/>
                <w:szCs w:val="18"/>
              </w:rPr>
            </w:pPr>
            <w:r>
              <w:rPr>
                <w:rFonts w:ascii="Arial Narrow" w:hAnsi="Arial Narrow" w:cs="Arial"/>
                <w:b/>
                <w:noProof/>
                <w:sz w:val="18"/>
                <w:szCs w:val="18"/>
              </w:rPr>
              <w:drawing>
                <wp:inline distT="0" distB="0" distL="0" distR="0">
                  <wp:extent cx="1383030" cy="672306"/>
                  <wp:effectExtent l="19050" t="0" r="7620" b="0"/>
                  <wp:docPr id="102"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5" cstate="print"/>
                          <a:srcRect/>
                          <a:stretch>
                            <a:fillRect/>
                          </a:stretch>
                        </pic:blipFill>
                        <pic:spPr bwMode="auto">
                          <a:xfrm>
                            <a:off x="0" y="0"/>
                            <a:ext cx="1383030" cy="672306"/>
                          </a:xfrm>
                          <a:prstGeom prst="rect">
                            <a:avLst/>
                          </a:prstGeom>
                          <a:noFill/>
                          <a:ln w="9525">
                            <a:noFill/>
                            <a:miter lim="800000"/>
                            <a:headEnd/>
                            <a:tailEnd/>
                          </a:ln>
                        </pic:spPr>
                      </pic:pic>
                    </a:graphicData>
                  </a:graphic>
                </wp:inline>
              </w:drawing>
            </w:r>
          </w:p>
          <w:p w:rsidR="007E40AF" w:rsidRDefault="007676E5" w:rsidP="007676E5">
            <w:r w:rsidRPr="00C428FB">
              <w:rPr>
                <w:rFonts w:ascii="Arial Narrow" w:hAnsi="Arial Narrow"/>
                <w:sz w:val="16"/>
                <w:szCs w:val="16"/>
              </w:rPr>
              <w:t>†</w:t>
            </w:r>
            <w:r>
              <w:rPr>
                <w:rFonts w:ascii="Arial Narrow" w:hAnsi="Arial Narrow"/>
                <w:sz w:val="16"/>
                <w:szCs w:val="16"/>
              </w:rPr>
              <w:t xml:space="preserve">   </w:t>
            </w:r>
            <w:r w:rsidR="007E40AF">
              <w:rPr>
                <w:rFonts w:ascii="Arial Narrow" w:hAnsi="Arial Narrow" w:cs="Arial"/>
                <w:sz w:val="16"/>
                <w:szCs w:val="16"/>
              </w:rPr>
              <w:t>As the M39(C6)</w:t>
            </w:r>
            <w:r>
              <w:rPr>
                <w:rFonts w:ascii="Arial Narrow" w:hAnsi="Arial Narrow" w:cs="Arial"/>
                <w:sz w:val="16"/>
                <w:szCs w:val="16"/>
              </w:rPr>
              <w:t xml:space="preserve"> mountain gun</w:t>
            </w:r>
            <w:r w:rsidR="007E40AF">
              <w:rPr>
                <w:rFonts w:ascii="Arial Narrow" w:hAnsi="Arial Narrow" w:cs="Arial"/>
                <w:sz w:val="16"/>
                <w:szCs w:val="16"/>
              </w:rPr>
              <w:t>, t</w:t>
            </w:r>
            <w:r w:rsidR="007E40AF" w:rsidRPr="007E40AF">
              <w:rPr>
                <w:rFonts w:ascii="Arial Narrow" w:hAnsi="Arial Narrow" w:cs="Arial"/>
                <w:sz w:val="16"/>
                <w:szCs w:val="16"/>
              </w:rPr>
              <w:t>his weapon may be Animal Packed (G10).</w:t>
            </w:r>
          </w:p>
        </w:tc>
        <w:tc>
          <w:tcPr>
            <w:tcW w:w="4536" w:type="dxa"/>
          </w:tcPr>
          <w:p w:rsidR="007E40AF" w:rsidRDefault="007E40AF">
            <w:pPr>
              <w:rPr>
                <w:rFonts w:ascii="Arial Narrow" w:hAnsi="Arial Narrow" w:cs="Arial"/>
                <w:b/>
                <w:sz w:val="18"/>
                <w:szCs w:val="18"/>
              </w:rPr>
            </w:pPr>
            <w:r w:rsidRPr="00405592">
              <w:rPr>
                <w:rFonts w:ascii="Arial Narrow" w:hAnsi="Arial Narrow" w:cs="Arial"/>
                <w:b/>
                <w:noProof/>
                <w:sz w:val="18"/>
                <w:szCs w:val="18"/>
              </w:rPr>
              <w:drawing>
                <wp:inline distT="0" distB="0" distL="0" distR="0">
                  <wp:extent cx="194310" cy="194310"/>
                  <wp:effectExtent l="19050" t="0" r="0" b="0"/>
                  <wp:docPr id="99"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rsidR="007676E5">
              <w:rPr>
                <w:rFonts w:ascii="Arial Narrow" w:hAnsi="Arial Narrow" w:cs="Arial"/>
                <w:b/>
                <w:sz w:val="18"/>
                <w:szCs w:val="18"/>
              </w:rPr>
              <w:t xml:space="preserve">10.  76.2mm P </w:t>
            </w:r>
            <w:proofErr w:type="spellStart"/>
            <w:r w:rsidR="007676E5">
              <w:rPr>
                <w:rFonts w:ascii="Arial Narrow" w:hAnsi="Arial Narrow" w:cs="Arial"/>
                <w:b/>
                <w:sz w:val="18"/>
                <w:szCs w:val="18"/>
              </w:rPr>
              <w:t>obr</w:t>
            </w:r>
            <w:proofErr w:type="spellEnd"/>
            <w:r w:rsidR="007676E5">
              <w:rPr>
                <w:rFonts w:ascii="Arial Narrow" w:hAnsi="Arial Narrow" w:cs="Arial"/>
                <w:b/>
                <w:sz w:val="18"/>
                <w:szCs w:val="18"/>
              </w:rPr>
              <w:t>. 00/02</w:t>
            </w:r>
          </w:p>
          <w:p w:rsidR="007676E5" w:rsidRDefault="007676E5">
            <w:r>
              <w:rPr>
                <w:noProof/>
              </w:rPr>
              <w:drawing>
                <wp:inline distT="0" distB="0" distL="0" distR="0">
                  <wp:extent cx="1375410" cy="660961"/>
                  <wp:effectExtent l="19050" t="0" r="0" b="0"/>
                  <wp:docPr id="10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6" cstate="print"/>
                          <a:srcRect/>
                          <a:stretch>
                            <a:fillRect/>
                          </a:stretch>
                        </pic:blipFill>
                        <pic:spPr bwMode="auto">
                          <a:xfrm>
                            <a:off x="0" y="0"/>
                            <a:ext cx="1375410" cy="660961"/>
                          </a:xfrm>
                          <a:prstGeom prst="rect">
                            <a:avLst/>
                          </a:prstGeom>
                          <a:noFill/>
                          <a:ln w="9525">
                            <a:noFill/>
                            <a:miter lim="800000"/>
                            <a:headEnd/>
                            <a:tailEnd/>
                          </a:ln>
                        </pic:spPr>
                      </pic:pic>
                    </a:graphicData>
                  </a:graphic>
                </wp:inline>
              </w:drawing>
            </w:r>
          </w:p>
        </w:tc>
        <w:tc>
          <w:tcPr>
            <w:tcW w:w="4536" w:type="dxa"/>
          </w:tcPr>
          <w:p w:rsidR="007676E5" w:rsidRDefault="007E40AF" w:rsidP="007676E5">
            <w:pPr>
              <w:rPr>
                <w:rFonts w:ascii="Arial Narrow" w:hAnsi="Arial Narrow" w:cs="Arial"/>
                <w:b/>
                <w:sz w:val="18"/>
                <w:szCs w:val="18"/>
              </w:rPr>
            </w:pPr>
            <w:r w:rsidRPr="00405592">
              <w:rPr>
                <w:rFonts w:ascii="Arial Narrow" w:hAnsi="Arial Narrow" w:cs="Arial"/>
                <w:b/>
                <w:noProof/>
                <w:sz w:val="18"/>
                <w:szCs w:val="18"/>
              </w:rPr>
              <w:drawing>
                <wp:inline distT="0" distB="0" distL="0" distR="0">
                  <wp:extent cx="194310" cy="194310"/>
                  <wp:effectExtent l="19050" t="0" r="0" b="0"/>
                  <wp:docPr id="10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rsidR="007676E5">
              <w:t xml:space="preserve">  </w:t>
            </w:r>
            <w:r w:rsidR="007676E5">
              <w:rPr>
                <w:rFonts w:ascii="Arial Narrow" w:hAnsi="Arial Narrow" w:cs="Arial"/>
                <w:b/>
                <w:sz w:val="18"/>
                <w:szCs w:val="18"/>
              </w:rPr>
              <w:t xml:space="preserve">11.  76.2mm P </w:t>
            </w:r>
            <w:proofErr w:type="spellStart"/>
            <w:r w:rsidR="007676E5">
              <w:rPr>
                <w:rFonts w:ascii="Arial Narrow" w:hAnsi="Arial Narrow" w:cs="Arial"/>
                <w:b/>
                <w:sz w:val="18"/>
                <w:szCs w:val="18"/>
              </w:rPr>
              <w:t>obr</w:t>
            </w:r>
            <w:proofErr w:type="spellEnd"/>
            <w:r w:rsidR="007676E5">
              <w:rPr>
                <w:rFonts w:ascii="Arial Narrow" w:hAnsi="Arial Narrow" w:cs="Arial"/>
                <w:b/>
                <w:sz w:val="18"/>
                <w:szCs w:val="18"/>
              </w:rPr>
              <w:t>. 02/30</w:t>
            </w:r>
          </w:p>
          <w:p w:rsidR="007676E5" w:rsidRDefault="007676E5" w:rsidP="007676E5">
            <w:pPr>
              <w:rPr>
                <w:rFonts w:ascii="Arial Narrow" w:hAnsi="Arial Narrow" w:cs="Arial"/>
                <w:b/>
                <w:sz w:val="18"/>
                <w:szCs w:val="18"/>
              </w:rPr>
            </w:pPr>
            <w:r>
              <w:rPr>
                <w:rFonts w:ascii="Arial Narrow" w:hAnsi="Arial Narrow" w:cs="Arial"/>
                <w:b/>
                <w:noProof/>
                <w:sz w:val="18"/>
                <w:szCs w:val="18"/>
              </w:rPr>
              <w:drawing>
                <wp:inline distT="0" distB="0" distL="0" distR="0">
                  <wp:extent cx="1348740" cy="640652"/>
                  <wp:effectExtent l="19050" t="0" r="3810" b="0"/>
                  <wp:docPr id="10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7" cstate="print"/>
                          <a:srcRect/>
                          <a:stretch>
                            <a:fillRect/>
                          </a:stretch>
                        </pic:blipFill>
                        <pic:spPr bwMode="auto">
                          <a:xfrm>
                            <a:off x="0" y="0"/>
                            <a:ext cx="1348740" cy="640652"/>
                          </a:xfrm>
                          <a:prstGeom prst="rect">
                            <a:avLst/>
                          </a:prstGeom>
                          <a:noFill/>
                          <a:ln w="9525">
                            <a:noFill/>
                            <a:miter lim="800000"/>
                            <a:headEnd/>
                            <a:tailEnd/>
                          </a:ln>
                        </pic:spPr>
                      </pic:pic>
                    </a:graphicData>
                  </a:graphic>
                </wp:inline>
              </w:drawing>
            </w:r>
          </w:p>
          <w:p w:rsidR="007E40AF" w:rsidRDefault="007E40AF"/>
        </w:tc>
      </w:tr>
      <w:tr w:rsidR="007676E5" w:rsidRPr="00997806" w:rsidTr="002A1BA5">
        <w:trPr>
          <w:trHeight w:val="2519"/>
        </w:trPr>
        <w:tc>
          <w:tcPr>
            <w:tcW w:w="4536" w:type="dxa"/>
          </w:tcPr>
          <w:p w:rsidR="007676E5" w:rsidRDefault="007676E5" w:rsidP="007676E5">
            <w:pPr>
              <w:rPr>
                <w:rFonts w:ascii="Arial Narrow" w:hAnsi="Arial Narrow" w:cs="Arial"/>
                <w:b/>
                <w:sz w:val="18"/>
                <w:szCs w:val="18"/>
              </w:rPr>
            </w:pPr>
            <w:r w:rsidRPr="00D42F55">
              <w:rPr>
                <w:rFonts w:ascii="Arial Narrow" w:hAnsi="Arial Narrow" w:cs="Arial"/>
                <w:b/>
                <w:noProof/>
                <w:sz w:val="18"/>
                <w:szCs w:val="18"/>
              </w:rPr>
              <w:lastRenderedPageBreak/>
              <w:drawing>
                <wp:inline distT="0" distB="0" distL="0" distR="0">
                  <wp:extent cx="194310" cy="194310"/>
                  <wp:effectExtent l="19050" t="0" r="0" b="0"/>
                  <wp:docPr id="107"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12.  76.2mm P </w:t>
            </w:r>
            <w:proofErr w:type="spellStart"/>
            <w:r>
              <w:rPr>
                <w:rFonts w:ascii="Arial Narrow" w:hAnsi="Arial Narrow" w:cs="Arial"/>
                <w:b/>
                <w:sz w:val="18"/>
                <w:szCs w:val="18"/>
              </w:rPr>
              <w:t>obr</w:t>
            </w:r>
            <w:proofErr w:type="spellEnd"/>
            <w:r>
              <w:rPr>
                <w:rFonts w:ascii="Arial Narrow" w:hAnsi="Arial Narrow" w:cs="Arial"/>
                <w:b/>
                <w:sz w:val="18"/>
                <w:szCs w:val="18"/>
              </w:rPr>
              <w:t>. 39(r)</w:t>
            </w:r>
          </w:p>
          <w:p w:rsidR="007676E5" w:rsidRDefault="007676E5" w:rsidP="007676E5">
            <w:pPr>
              <w:rPr>
                <w:rFonts w:ascii="Arial Narrow" w:hAnsi="Arial Narrow" w:cs="Arial"/>
                <w:b/>
                <w:sz w:val="18"/>
                <w:szCs w:val="18"/>
              </w:rPr>
            </w:pPr>
            <w:r>
              <w:rPr>
                <w:rFonts w:ascii="Arial Narrow" w:hAnsi="Arial Narrow" w:cs="Arial"/>
                <w:b/>
                <w:noProof/>
                <w:sz w:val="18"/>
                <w:szCs w:val="18"/>
              </w:rPr>
              <w:drawing>
                <wp:inline distT="0" distB="0" distL="0" distR="0">
                  <wp:extent cx="1348087" cy="655320"/>
                  <wp:effectExtent l="19050" t="0" r="4463" b="0"/>
                  <wp:docPr id="111"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8" cstate="print"/>
                          <a:srcRect/>
                          <a:stretch>
                            <a:fillRect/>
                          </a:stretch>
                        </pic:blipFill>
                        <pic:spPr bwMode="auto">
                          <a:xfrm>
                            <a:off x="0" y="0"/>
                            <a:ext cx="1348087" cy="655320"/>
                          </a:xfrm>
                          <a:prstGeom prst="rect">
                            <a:avLst/>
                          </a:prstGeom>
                          <a:noFill/>
                          <a:ln w="9525">
                            <a:noFill/>
                            <a:miter lim="800000"/>
                            <a:headEnd/>
                            <a:tailEnd/>
                          </a:ln>
                        </pic:spPr>
                      </pic:pic>
                    </a:graphicData>
                  </a:graphic>
                </wp:inline>
              </w:drawing>
            </w:r>
            <w:r w:rsidR="00E93D0F">
              <w:rPr>
                <w:rFonts w:ascii="Arial Narrow" w:hAnsi="Arial Narrow" w:cs="Arial"/>
                <w:b/>
                <w:sz w:val="18"/>
                <w:szCs w:val="18"/>
              </w:rPr>
              <w:t xml:space="preserve"> </w:t>
            </w:r>
            <w:r w:rsidR="00E93D0F">
              <w:rPr>
                <w:rFonts w:ascii="Arial Narrow" w:hAnsi="Arial Narrow" w:cs="Arial"/>
                <w:b/>
                <w:noProof/>
                <w:sz w:val="18"/>
                <w:szCs w:val="18"/>
              </w:rPr>
              <w:drawing>
                <wp:inline distT="0" distB="0" distL="0" distR="0">
                  <wp:extent cx="1291590" cy="662790"/>
                  <wp:effectExtent l="19050" t="0" r="381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89" cstate="print"/>
                          <a:srcRect/>
                          <a:stretch>
                            <a:fillRect/>
                          </a:stretch>
                        </pic:blipFill>
                        <pic:spPr bwMode="auto">
                          <a:xfrm>
                            <a:off x="0" y="0"/>
                            <a:ext cx="1293509" cy="663775"/>
                          </a:xfrm>
                          <a:prstGeom prst="rect">
                            <a:avLst/>
                          </a:prstGeom>
                          <a:noFill/>
                          <a:ln w="9525">
                            <a:noFill/>
                            <a:miter lim="800000"/>
                            <a:headEnd/>
                            <a:tailEnd/>
                          </a:ln>
                        </pic:spPr>
                      </pic:pic>
                    </a:graphicData>
                  </a:graphic>
                </wp:inline>
              </w:drawing>
            </w:r>
          </w:p>
          <w:p w:rsidR="007676E5" w:rsidRDefault="007676E5">
            <w:r w:rsidRPr="007E40AF">
              <w:rPr>
                <w:rFonts w:ascii="Arial Narrow" w:hAnsi="Arial Narrow"/>
                <w:sz w:val="16"/>
                <w:szCs w:val="16"/>
              </w:rPr>
              <w:t>K.  The use of the "(r)" in the piece name (standing for Russian) indicates that the Gun uses Russian AP TK #s, i.e. "16" for the 76LL &amp; "13" for the 76L.</w:t>
            </w:r>
          </w:p>
        </w:tc>
        <w:tc>
          <w:tcPr>
            <w:tcW w:w="4536" w:type="dxa"/>
          </w:tcPr>
          <w:p w:rsidR="007676E5" w:rsidRDefault="007676E5" w:rsidP="007676E5">
            <w:pPr>
              <w:rPr>
                <w:rFonts w:ascii="Arial Narrow" w:hAnsi="Arial Narrow" w:cs="Arial"/>
                <w:b/>
                <w:sz w:val="18"/>
                <w:szCs w:val="18"/>
              </w:rPr>
            </w:pPr>
            <w:r w:rsidRPr="00D42F55">
              <w:rPr>
                <w:rFonts w:ascii="Arial Narrow" w:hAnsi="Arial Narrow" w:cs="Arial"/>
                <w:b/>
                <w:noProof/>
                <w:sz w:val="18"/>
                <w:szCs w:val="18"/>
              </w:rPr>
              <w:drawing>
                <wp:inline distT="0" distB="0" distL="0" distR="0">
                  <wp:extent cx="194310" cy="194310"/>
                  <wp:effectExtent l="19050" t="0" r="0" b="0"/>
                  <wp:docPr id="108"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13.  s 10cm K 18(g)</w:t>
            </w:r>
          </w:p>
          <w:p w:rsidR="007676E5" w:rsidRDefault="007676E5" w:rsidP="007676E5">
            <w:r>
              <w:rPr>
                <w:noProof/>
              </w:rPr>
              <w:drawing>
                <wp:inline distT="0" distB="0" distL="0" distR="0">
                  <wp:extent cx="1371600" cy="655320"/>
                  <wp:effectExtent l="19050" t="0" r="0" b="0"/>
                  <wp:docPr id="113"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0" cstate="print"/>
                          <a:srcRect/>
                          <a:stretch>
                            <a:fillRect/>
                          </a:stretch>
                        </pic:blipFill>
                        <pic:spPr bwMode="auto">
                          <a:xfrm>
                            <a:off x="0" y="0"/>
                            <a:ext cx="1371600" cy="655320"/>
                          </a:xfrm>
                          <a:prstGeom prst="rect">
                            <a:avLst/>
                          </a:prstGeom>
                          <a:noFill/>
                          <a:ln w="9525">
                            <a:noFill/>
                            <a:miter lim="800000"/>
                            <a:headEnd/>
                            <a:tailEnd/>
                          </a:ln>
                        </pic:spPr>
                      </pic:pic>
                    </a:graphicData>
                  </a:graphic>
                </wp:inline>
              </w:drawing>
            </w:r>
          </w:p>
          <w:p w:rsidR="007676E5" w:rsidRPr="007676E5" w:rsidRDefault="007676E5" w:rsidP="007676E5">
            <w:pPr>
              <w:rPr>
                <w:rFonts w:ascii="Arial Narrow" w:hAnsi="Arial Narrow"/>
                <w:sz w:val="16"/>
                <w:szCs w:val="16"/>
              </w:rPr>
            </w:pPr>
            <w:r w:rsidRPr="007676E5">
              <w:rPr>
                <w:rFonts w:ascii="Arial Narrow" w:hAnsi="Arial Narrow"/>
                <w:sz w:val="16"/>
                <w:szCs w:val="16"/>
              </w:rPr>
              <w:t>E.  The use of "(g)" or "(t)" in the piece name (standing respectively for German or Czechoslovakian) indicates that the Gun uses black TH #s if Romanian, Hungarian, or Slovakian (unless captured).</w:t>
            </w:r>
          </w:p>
        </w:tc>
        <w:tc>
          <w:tcPr>
            <w:tcW w:w="4536" w:type="dxa"/>
          </w:tcPr>
          <w:p w:rsidR="007676E5" w:rsidRDefault="007676E5">
            <w:pPr>
              <w:rPr>
                <w:rFonts w:ascii="Arial Narrow" w:hAnsi="Arial Narrow" w:cs="Arial"/>
                <w:b/>
                <w:sz w:val="18"/>
                <w:szCs w:val="18"/>
              </w:rPr>
            </w:pPr>
            <w:r w:rsidRPr="00D42F55">
              <w:rPr>
                <w:rFonts w:ascii="Arial Narrow" w:hAnsi="Arial Narrow" w:cs="Arial"/>
                <w:b/>
                <w:noProof/>
                <w:sz w:val="18"/>
                <w:szCs w:val="18"/>
              </w:rPr>
              <w:drawing>
                <wp:inline distT="0" distB="0" distL="0" distR="0">
                  <wp:extent cx="194310" cy="194310"/>
                  <wp:effectExtent l="19050" t="0" r="0" b="0"/>
                  <wp:docPr id="11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14.  Skoda M39(D9)</w:t>
            </w:r>
          </w:p>
          <w:p w:rsidR="007676E5" w:rsidRDefault="007676E5">
            <w:r>
              <w:rPr>
                <w:noProof/>
              </w:rPr>
              <w:drawing>
                <wp:inline distT="0" distB="0" distL="0" distR="0">
                  <wp:extent cx="1348740" cy="659384"/>
                  <wp:effectExtent l="19050" t="0" r="3810" b="0"/>
                  <wp:docPr id="114"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1" cstate="print"/>
                          <a:srcRect/>
                          <a:stretch>
                            <a:fillRect/>
                          </a:stretch>
                        </pic:blipFill>
                        <pic:spPr bwMode="auto">
                          <a:xfrm>
                            <a:off x="0" y="0"/>
                            <a:ext cx="1348740" cy="659384"/>
                          </a:xfrm>
                          <a:prstGeom prst="rect">
                            <a:avLst/>
                          </a:prstGeom>
                          <a:noFill/>
                          <a:ln w="9525">
                            <a:noFill/>
                            <a:miter lim="800000"/>
                            <a:headEnd/>
                            <a:tailEnd/>
                          </a:ln>
                        </pic:spPr>
                      </pic:pic>
                    </a:graphicData>
                  </a:graphic>
                </wp:inline>
              </w:drawing>
            </w:r>
          </w:p>
        </w:tc>
      </w:tr>
      <w:tr w:rsidR="007676E5" w:rsidRPr="00997806" w:rsidTr="002A1BA5">
        <w:trPr>
          <w:trHeight w:val="2519"/>
        </w:trPr>
        <w:tc>
          <w:tcPr>
            <w:tcW w:w="4536" w:type="dxa"/>
          </w:tcPr>
          <w:p w:rsidR="007676E5" w:rsidRDefault="007676E5">
            <w:pPr>
              <w:rPr>
                <w:rFonts w:ascii="Arial Narrow" w:hAnsi="Arial Narrow" w:cs="Arial"/>
                <w:b/>
                <w:sz w:val="18"/>
                <w:szCs w:val="18"/>
              </w:rPr>
            </w:pPr>
            <w:r w:rsidRPr="009A08C3">
              <w:rPr>
                <w:rFonts w:ascii="Arial Narrow" w:hAnsi="Arial Narrow" w:cs="Arial"/>
                <w:b/>
                <w:noProof/>
                <w:sz w:val="18"/>
                <w:szCs w:val="18"/>
              </w:rPr>
              <w:drawing>
                <wp:inline distT="0" distB="0" distL="0" distR="0">
                  <wp:extent cx="194310" cy="194310"/>
                  <wp:effectExtent l="19050" t="0" r="0" b="0"/>
                  <wp:docPr id="11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15.  Canon de 105L </w:t>
            </w:r>
            <w:proofErr w:type="spellStart"/>
            <w:r>
              <w:rPr>
                <w:rFonts w:ascii="Arial Narrow" w:hAnsi="Arial Narrow" w:cs="Arial"/>
                <w:b/>
                <w:sz w:val="18"/>
                <w:szCs w:val="18"/>
              </w:rPr>
              <w:t>mle</w:t>
            </w:r>
            <w:proofErr w:type="spellEnd"/>
            <w:r>
              <w:rPr>
                <w:rFonts w:ascii="Arial Narrow" w:hAnsi="Arial Narrow" w:cs="Arial"/>
                <w:b/>
                <w:sz w:val="18"/>
                <w:szCs w:val="18"/>
              </w:rPr>
              <w:t xml:space="preserve"> 36 S</w:t>
            </w:r>
          </w:p>
          <w:p w:rsidR="007676E5" w:rsidRDefault="007676E5">
            <w:r>
              <w:rPr>
                <w:noProof/>
              </w:rPr>
              <w:drawing>
                <wp:inline distT="0" distB="0" distL="0" distR="0">
                  <wp:extent cx="1383030" cy="683832"/>
                  <wp:effectExtent l="19050" t="0" r="7620" b="0"/>
                  <wp:docPr id="125"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92" cstate="print"/>
                          <a:srcRect/>
                          <a:stretch>
                            <a:fillRect/>
                          </a:stretch>
                        </pic:blipFill>
                        <pic:spPr bwMode="auto">
                          <a:xfrm>
                            <a:off x="0" y="0"/>
                            <a:ext cx="1383030" cy="683832"/>
                          </a:xfrm>
                          <a:prstGeom prst="rect">
                            <a:avLst/>
                          </a:prstGeom>
                          <a:noFill/>
                          <a:ln w="9525">
                            <a:noFill/>
                            <a:miter lim="800000"/>
                            <a:headEnd/>
                            <a:tailEnd/>
                          </a:ln>
                        </pic:spPr>
                      </pic:pic>
                    </a:graphicData>
                  </a:graphic>
                </wp:inline>
              </w:drawing>
            </w:r>
          </w:p>
        </w:tc>
        <w:tc>
          <w:tcPr>
            <w:tcW w:w="4536" w:type="dxa"/>
          </w:tcPr>
          <w:p w:rsidR="007676E5" w:rsidRDefault="007676E5">
            <w:pPr>
              <w:rPr>
                <w:rFonts w:ascii="Arial Narrow" w:hAnsi="Arial Narrow" w:cs="Arial"/>
                <w:b/>
                <w:sz w:val="18"/>
                <w:szCs w:val="18"/>
              </w:rPr>
            </w:pPr>
            <w:r w:rsidRPr="009A08C3">
              <w:rPr>
                <w:rFonts w:ascii="Arial Narrow" w:hAnsi="Arial Narrow" w:cs="Arial"/>
                <w:b/>
                <w:noProof/>
                <w:sz w:val="18"/>
                <w:szCs w:val="18"/>
              </w:rPr>
              <w:drawing>
                <wp:inline distT="0" distB="0" distL="0" distR="0">
                  <wp:extent cx="194310" cy="194310"/>
                  <wp:effectExtent l="19050" t="0" r="0" b="0"/>
                  <wp:docPr id="117"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16.  Canon </w:t>
            </w:r>
            <w:proofErr w:type="spellStart"/>
            <w:r>
              <w:rPr>
                <w:rFonts w:ascii="Arial Narrow" w:hAnsi="Arial Narrow" w:cs="Arial"/>
                <w:b/>
                <w:sz w:val="18"/>
                <w:szCs w:val="18"/>
              </w:rPr>
              <w:t>mle</w:t>
            </w:r>
            <w:proofErr w:type="spellEnd"/>
            <w:r>
              <w:rPr>
                <w:rFonts w:ascii="Arial Narrow" w:hAnsi="Arial Narrow" w:cs="Arial"/>
                <w:b/>
                <w:sz w:val="18"/>
                <w:szCs w:val="18"/>
              </w:rPr>
              <w:t xml:space="preserve"> 10/12</w:t>
            </w:r>
          </w:p>
          <w:p w:rsidR="007676E5" w:rsidRDefault="007676E5">
            <w:r>
              <w:rPr>
                <w:noProof/>
              </w:rPr>
              <w:drawing>
                <wp:inline distT="0" distB="0" distL="0" distR="0">
                  <wp:extent cx="1375410" cy="664782"/>
                  <wp:effectExtent l="19050" t="0" r="0" b="0"/>
                  <wp:docPr id="12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3" cstate="print"/>
                          <a:srcRect/>
                          <a:stretch>
                            <a:fillRect/>
                          </a:stretch>
                        </pic:blipFill>
                        <pic:spPr bwMode="auto">
                          <a:xfrm>
                            <a:off x="0" y="0"/>
                            <a:ext cx="1375410" cy="664782"/>
                          </a:xfrm>
                          <a:prstGeom prst="rect">
                            <a:avLst/>
                          </a:prstGeom>
                          <a:noFill/>
                          <a:ln w="9525">
                            <a:noFill/>
                            <a:miter lim="800000"/>
                            <a:headEnd/>
                            <a:tailEnd/>
                          </a:ln>
                        </pic:spPr>
                      </pic:pic>
                    </a:graphicData>
                  </a:graphic>
                </wp:inline>
              </w:drawing>
            </w:r>
          </w:p>
        </w:tc>
        <w:tc>
          <w:tcPr>
            <w:tcW w:w="4536" w:type="dxa"/>
          </w:tcPr>
          <w:p w:rsidR="007676E5" w:rsidRDefault="007676E5">
            <w:pPr>
              <w:rPr>
                <w:rFonts w:ascii="Arial Narrow" w:hAnsi="Arial Narrow" w:cs="Arial"/>
                <w:b/>
                <w:sz w:val="18"/>
                <w:szCs w:val="18"/>
              </w:rPr>
            </w:pPr>
            <w:r w:rsidRPr="009A08C3">
              <w:rPr>
                <w:rFonts w:ascii="Arial Narrow" w:hAnsi="Arial Narrow" w:cs="Arial"/>
                <w:b/>
                <w:noProof/>
                <w:sz w:val="18"/>
                <w:szCs w:val="18"/>
              </w:rPr>
              <w:drawing>
                <wp:inline distT="0" distB="0" distL="0" distR="0">
                  <wp:extent cx="194310" cy="194310"/>
                  <wp:effectExtent l="19050" t="0" r="0" b="0"/>
                  <wp:docPr id="119"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17.  OQF 4.5-in Howitzer</w:t>
            </w:r>
          </w:p>
          <w:p w:rsidR="007676E5" w:rsidRPr="007676E5" w:rsidRDefault="007676E5">
            <w:pPr>
              <w:rPr>
                <w:rFonts w:ascii="Arial Narrow" w:hAnsi="Arial Narrow" w:cs="Arial"/>
                <w:b/>
                <w:sz w:val="18"/>
                <w:szCs w:val="18"/>
              </w:rPr>
            </w:pPr>
            <w:r>
              <w:rPr>
                <w:rFonts w:ascii="Arial Narrow" w:hAnsi="Arial Narrow" w:cs="Arial"/>
                <w:b/>
                <w:noProof/>
                <w:sz w:val="18"/>
                <w:szCs w:val="18"/>
              </w:rPr>
              <w:drawing>
                <wp:inline distT="0" distB="0" distL="0" distR="0">
                  <wp:extent cx="1348740" cy="659384"/>
                  <wp:effectExtent l="19050" t="0" r="3810" b="0"/>
                  <wp:docPr id="12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4" cstate="print"/>
                          <a:srcRect/>
                          <a:stretch>
                            <a:fillRect/>
                          </a:stretch>
                        </pic:blipFill>
                        <pic:spPr bwMode="auto">
                          <a:xfrm>
                            <a:off x="0" y="0"/>
                            <a:ext cx="1348740" cy="659384"/>
                          </a:xfrm>
                          <a:prstGeom prst="rect">
                            <a:avLst/>
                          </a:prstGeom>
                          <a:noFill/>
                          <a:ln w="9525">
                            <a:noFill/>
                            <a:miter lim="800000"/>
                            <a:headEnd/>
                            <a:tailEnd/>
                          </a:ln>
                        </pic:spPr>
                      </pic:pic>
                    </a:graphicData>
                  </a:graphic>
                </wp:inline>
              </w:drawing>
            </w:r>
          </w:p>
        </w:tc>
      </w:tr>
      <w:tr w:rsidR="007676E5" w:rsidRPr="00997806" w:rsidTr="002A1BA5">
        <w:trPr>
          <w:trHeight w:val="2519"/>
        </w:trPr>
        <w:tc>
          <w:tcPr>
            <w:tcW w:w="4536" w:type="dxa"/>
          </w:tcPr>
          <w:p w:rsidR="007676E5" w:rsidRDefault="007676E5">
            <w:pPr>
              <w:rPr>
                <w:rFonts w:ascii="Arial Narrow" w:hAnsi="Arial Narrow" w:cs="Arial"/>
                <w:b/>
                <w:sz w:val="18"/>
                <w:szCs w:val="18"/>
              </w:rPr>
            </w:pPr>
            <w:r w:rsidRPr="009A08C3">
              <w:rPr>
                <w:rFonts w:ascii="Arial Narrow" w:hAnsi="Arial Narrow" w:cs="Arial"/>
                <w:b/>
                <w:noProof/>
                <w:sz w:val="18"/>
                <w:szCs w:val="18"/>
              </w:rPr>
              <w:drawing>
                <wp:inline distT="0" distB="0" distL="0" distR="0">
                  <wp:extent cx="194310" cy="194310"/>
                  <wp:effectExtent l="19050" t="0" r="0" b="0"/>
                  <wp:docPr id="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18.  Skoda M28(</w:t>
            </w:r>
            <w:proofErr w:type="spellStart"/>
            <w:r>
              <w:rPr>
                <w:rFonts w:ascii="Arial Narrow" w:hAnsi="Arial Narrow" w:cs="Arial"/>
                <w:b/>
                <w:sz w:val="18"/>
                <w:szCs w:val="18"/>
              </w:rPr>
              <w:t>NOa</w:t>
            </w:r>
            <w:proofErr w:type="spellEnd"/>
            <w:r>
              <w:rPr>
                <w:rFonts w:ascii="Arial Narrow" w:hAnsi="Arial Narrow" w:cs="Arial"/>
                <w:b/>
                <w:sz w:val="18"/>
                <w:szCs w:val="18"/>
              </w:rPr>
              <w:t>)</w:t>
            </w:r>
          </w:p>
          <w:p w:rsidR="007676E5" w:rsidRDefault="007676E5">
            <w:r>
              <w:rPr>
                <w:noProof/>
              </w:rPr>
              <w:drawing>
                <wp:inline distT="0" distB="0" distL="0" distR="0">
                  <wp:extent cx="1383030" cy="683832"/>
                  <wp:effectExtent l="19050" t="0" r="7620" b="0"/>
                  <wp:docPr id="129"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5" cstate="print"/>
                          <a:srcRect/>
                          <a:stretch>
                            <a:fillRect/>
                          </a:stretch>
                        </pic:blipFill>
                        <pic:spPr bwMode="auto">
                          <a:xfrm>
                            <a:off x="0" y="0"/>
                            <a:ext cx="1383030" cy="683832"/>
                          </a:xfrm>
                          <a:prstGeom prst="rect">
                            <a:avLst/>
                          </a:prstGeom>
                          <a:noFill/>
                          <a:ln w="9525">
                            <a:noFill/>
                            <a:miter lim="800000"/>
                            <a:headEnd/>
                            <a:tailEnd/>
                          </a:ln>
                        </pic:spPr>
                      </pic:pic>
                    </a:graphicData>
                  </a:graphic>
                </wp:inline>
              </w:drawing>
            </w:r>
          </w:p>
        </w:tc>
        <w:tc>
          <w:tcPr>
            <w:tcW w:w="4536" w:type="dxa"/>
          </w:tcPr>
          <w:p w:rsidR="007676E5" w:rsidRDefault="007676E5">
            <w:pPr>
              <w:rPr>
                <w:rFonts w:ascii="Arial Narrow" w:hAnsi="Arial Narrow" w:cs="Arial"/>
                <w:b/>
                <w:sz w:val="18"/>
                <w:szCs w:val="18"/>
              </w:rPr>
            </w:pPr>
            <w:r w:rsidRPr="009A08C3">
              <w:rPr>
                <w:rFonts w:ascii="Arial Narrow" w:hAnsi="Arial Narrow" w:cs="Arial"/>
                <w:b/>
                <w:noProof/>
                <w:sz w:val="18"/>
                <w:szCs w:val="18"/>
              </w:rPr>
              <w:drawing>
                <wp:inline distT="0" distB="0" distL="0" distR="0">
                  <wp:extent cx="194310" cy="194310"/>
                  <wp:effectExtent l="19050" t="0" r="0" b="0"/>
                  <wp:docPr id="12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19.  Skoda Model 33 (K1)</w:t>
            </w:r>
          </w:p>
          <w:p w:rsidR="007676E5" w:rsidRDefault="007676E5">
            <w:r>
              <w:rPr>
                <w:noProof/>
              </w:rPr>
              <w:drawing>
                <wp:inline distT="0" distB="0" distL="0" distR="0">
                  <wp:extent cx="1375410" cy="687705"/>
                  <wp:effectExtent l="19050" t="0" r="0" b="0"/>
                  <wp:docPr id="131"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6" cstate="print"/>
                          <a:srcRect/>
                          <a:stretch>
                            <a:fillRect/>
                          </a:stretch>
                        </pic:blipFill>
                        <pic:spPr bwMode="auto">
                          <a:xfrm>
                            <a:off x="0" y="0"/>
                            <a:ext cx="1375410" cy="687705"/>
                          </a:xfrm>
                          <a:prstGeom prst="rect">
                            <a:avLst/>
                          </a:prstGeom>
                          <a:noFill/>
                          <a:ln w="9525">
                            <a:noFill/>
                            <a:miter lim="800000"/>
                            <a:headEnd/>
                            <a:tailEnd/>
                          </a:ln>
                        </pic:spPr>
                      </pic:pic>
                    </a:graphicData>
                  </a:graphic>
                </wp:inline>
              </w:drawing>
            </w:r>
          </w:p>
        </w:tc>
        <w:tc>
          <w:tcPr>
            <w:tcW w:w="4536" w:type="dxa"/>
          </w:tcPr>
          <w:p w:rsidR="007676E5" w:rsidRDefault="007676E5">
            <w:pPr>
              <w:rPr>
                <w:rFonts w:ascii="Arial Narrow" w:hAnsi="Arial Narrow" w:cs="Arial"/>
                <w:b/>
                <w:sz w:val="18"/>
                <w:szCs w:val="18"/>
              </w:rPr>
            </w:pPr>
            <w:r w:rsidRPr="009A08C3">
              <w:rPr>
                <w:rFonts w:ascii="Arial Narrow" w:hAnsi="Arial Narrow" w:cs="Arial"/>
                <w:b/>
                <w:noProof/>
                <w:sz w:val="18"/>
                <w:szCs w:val="18"/>
              </w:rPr>
              <w:drawing>
                <wp:inline distT="0" distB="0" distL="0" distR="0">
                  <wp:extent cx="194310" cy="194310"/>
                  <wp:effectExtent l="19050" t="0" r="0" b="0"/>
                  <wp:docPr id="123"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20.  Canon </w:t>
            </w:r>
            <w:proofErr w:type="spellStart"/>
            <w:r>
              <w:rPr>
                <w:rFonts w:ascii="Arial Narrow" w:hAnsi="Arial Narrow" w:cs="Arial"/>
                <w:b/>
                <w:sz w:val="18"/>
                <w:szCs w:val="18"/>
              </w:rPr>
              <w:t>Automatique</w:t>
            </w:r>
            <w:proofErr w:type="spellEnd"/>
            <w:r>
              <w:rPr>
                <w:rFonts w:ascii="Arial Narrow" w:hAnsi="Arial Narrow" w:cs="Arial"/>
                <w:b/>
                <w:sz w:val="18"/>
                <w:szCs w:val="18"/>
              </w:rPr>
              <w:t xml:space="preserve"> de 25 CA </w:t>
            </w:r>
            <w:proofErr w:type="spellStart"/>
            <w:r>
              <w:rPr>
                <w:rFonts w:ascii="Arial Narrow" w:hAnsi="Arial Narrow" w:cs="Arial"/>
                <w:b/>
                <w:sz w:val="18"/>
                <w:szCs w:val="18"/>
              </w:rPr>
              <w:t>mle</w:t>
            </w:r>
            <w:proofErr w:type="spellEnd"/>
            <w:r>
              <w:rPr>
                <w:rFonts w:ascii="Arial Narrow" w:hAnsi="Arial Narrow" w:cs="Arial"/>
                <w:b/>
                <w:sz w:val="18"/>
                <w:szCs w:val="18"/>
              </w:rPr>
              <w:t xml:space="preserve"> 38</w:t>
            </w:r>
          </w:p>
          <w:p w:rsidR="007676E5" w:rsidRDefault="007676E5">
            <w:r>
              <w:rPr>
                <w:noProof/>
              </w:rPr>
              <w:drawing>
                <wp:inline distT="0" distB="0" distL="0" distR="0">
                  <wp:extent cx="1421130" cy="714513"/>
                  <wp:effectExtent l="19050" t="0" r="7620" b="0"/>
                  <wp:docPr id="132"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97" cstate="print"/>
                          <a:srcRect/>
                          <a:stretch>
                            <a:fillRect/>
                          </a:stretch>
                        </pic:blipFill>
                        <pic:spPr bwMode="auto">
                          <a:xfrm>
                            <a:off x="0" y="0"/>
                            <a:ext cx="1421130" cy="714513"/>
                          </a:xfrm>
                          <a:prstGeom prst="rect">
                            <a:avLst/>
                          </a:prstGeom>
                          <a:noFill/>
                          <a:ln w="9525">
                            <a:noFill/>
                            <a:miter lim="800000"/>
                            <a:headEnd/>
                            <a:tailEnd/>
                          </a:ln>
                        </pic:spPr>
                      </pic:pic>
                    </a:graphicData>
                  </a:graphic>
                </wp:inline>
              </w:drawing>
            </w:r>
          </w:p>
        </w:tc>
      </w:tr>
      <w:tr w:rsidR="006B5463" w:rsidRPr="00997806" w:rsidTr="002A1BA5">
        <w:trPr>
          <w:trHeight w:val="2519"/>
        </w:trPr>
        <w:tc>
          <w:tcPr>
            <w:tcW w:w="4536" w:type="dxa"/>
          </w:tcPr>
          <w:p w:rsidR="006B5463" w:rsidRDefault="006B5463">
            <w:pPr>
              <w:rPr>
                <w:rFonts w:ascii="Arial Narrow" w:hAnsi="Arial Narrow" w:cs="Arial"/>
                <w:b/>
                <w:sz w:val="18"/>
                <w:szCs w:val="18"/>
              </w:rPr>
            </w:pPr>
            <w:r w:rsidRPr="00155025">
              <w:rPr>
                <w:rFonts w:ascii="Arial Narrow" w:hAnsi="Arial Narrow" w:cs="Arial"/>
                <w:b/>
                <w:noProof/>
                <w:sz w:val="18"/>
                <w:szCs w:val="18"/>
              </w:rPr>
              <w:lastRenderedPageBreak/>
              <w:drawing>
                <wp:inline distT="0" distB="0" distL="0" distR="0">
                  <wp:extent cx="194310" cy="194310"/>
                  <wp:effectExtent l="19050" t="0" r="0" b="0"/>
                  <wp:docPr id="13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21.  Vickers/Resita M36/39</w:t>
            </w:r>
          </w:p>
          <w:p w:rsidR="006B5463" w:rsidRDefault="006B5463">
            <w:r>
              <w:rPr>
                <w:noProof/>
              </w:rPr>
              <w:drawing>
                <wp:inline distT="0" distB="0" distL="0" distR="0">
                  <wp:extent cx="1383030" cy="683832"/>
                  <wp:effectExtent l="19050" t="0" r="7620" b="0"/>
                  <wp:docPr id="138"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98" cstate="print"/>
                          <a:srcRect/>
                          <a:stretch>
                            <a:fillRect/>
                          </a:stretch>
                        </pic:blipFill>
                        <pic:spPr bwMode="auto">
                          <a:xfrm>
                            <a:off x="0" y="0"/>
                            <a:ext cx="1383030" cy="683832"/>
                          </a:xfrm>
                          <a:prstGeom prst="rect">
                            <a:avLst/>
                          </a:prstGeom>
                          <a:noFill/>
                          <a:ln w="9525">
                            <a:noFill/>
                            <a:miter lim="800000"/>
                            <a:headEnd/>
                            <a:tailEnd/>
                          </a:ln>
                        </pic:spPr>
                      </pic:pic>
                    </a:graphicData>
                  </a:graphic>
                </wp:inline>
              </w:drawing>
            </w:r>
          </w:p>
        </w:tc>
        <w:tc>
          <w:tcPr>
            <w:tcW w:w="4536" w:type="dxa"/>
          </w:tcPr>
          <w:p w:rsidR="006B5463" w:rsidRDefault="006B5463" w:rsidP="006B5463">
            <w:pPr>
              <w:rPr>
                <w:rFonts w:ascii="Arial Narrow" w:hAnsi="Arial Narrow" w:cs="Arial"/>
                <w:b/>
                <w:sz w:val="18"/>
                <w:szCs w:val="18"/>
              </w:rPr>
            </w:pPr>
            <w:r w:rsidRPr="00155025">
              <w:rPr>
                <w:rFonts w:ascii="Arial Narrow" w:hAnsi="Arial Narrow" w:cs="Arial"/>
                <w:b/>
                <w:noProof/>
                <w:sz w:val="18"/>
                <w:szCs w:val="18"/>
              </w:rPr>
              <w:drawing>
                <wp:inline distT="0" distB="0" distL="0" distR="0">
                  <wp:extent cx="194310" cy="194310"/>
                  <wp:effectExtent l="19050" t="0" r="0" b="0"/>
                  <wp:docPr id="13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 cstate="print"/>
                          <a:srcRect/>
                          <a:stretch>
                            <a:fillRect/>
                          </a:stretch>
                        </pic:blipFill>
                        <pic:spPr bwMode="auto">
                          <a:xfrm>
                            <a:off x="0" y="0"/>
                            <a:ext cx="195916" cy="19591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22.  90mm </w:t>
            </w:r>
            <w:proofErr w:type="spellStart"/>
            <w:r>
              <w:rPr>
                <w:rFonts w:ascii="Arial Narrow" w:hAnsi="Arial Narrow" w:cs="Arial"/>
                <w:b/>
                <w:sz w:val="18"/>
                <w:szCs w:val="18"/>
              </w:rPr>
              <w:t>Kanon</w:t>
            </w:r>
            <w:proofErr w:type="spellEnd"/>
            <w:r>
              <w:rPr>
                <w:rFonts w:ascii="Arial Narrow" w:hAnsi="Arial Narrow" w:cs="Arial"/>
                <w:b/>
                <w:sz w:val="18"/>
                <w:szCs w:val="18"/>
              </w:rPr>
              <w:t xml:space="preserve"> PL </w:t>
            </w:r>
            <w:proofErr w:type="spellStart"/>
            <w:r>
              <w:rPr>
                <w:rFonts w:ascii="Arial Narrow" w:hAnsi="Arial Narrow" w:cs="Arial"/>
                <w:b/>
                <w:sz w:val="18"/>
                <w:szCs w:val="18"/>
              </w:rPr>
              <w:t>vz</w:t>
            </w:r>
            <w:proofErr w:type="spellEnd"/>
            <w:r>
              <w:rPr>
                <w:rFonts w:ascii="Arial Narrow" w:hAnsi="Arial Narrow" w:cs="Arial"/>
                <w:b/>
                <w:sz w:val="18"/>
                <w:szCs w:val="18"/>
              </w:rPr>
              <w:t xml:space="preserve"> 12/20</w:t>
            </w:r>
          </w:p>
          <w:p w:rsidR="006B5463" w:rsidRDefault="006B5463" w:rsidP="006B5463">
            <w:r>
              <w:rPr>
                <w:noProof/>
              </w:rPr>
              <w:drawing>
                <wp:inline distT="0" distB="0" distL="0" distR="0">
                  <wp:extent cx="1421130" cy="694775"/>
                  <wp:effectExtent l="19050" t="0" r="7620" b="0"/>
                  <wp:docPr id="140"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9" cstate="print"/>
                          <a:srcRect/>
                          <a:stretch>
                            <a:fillRect/>
                          </a:stretch>
                        </pic:blipFill>
                        <pic:spPr bwMode="auto">
                          <a:xfrm>
                            <a:off x="0" y="0"/>
                            <a:ext cx="1421130" cy="694775"/>
                          </a:xfrm>
                          <a:prstGeom prst="rect">
                            <a:avLst/>
                          </a:prstGeom>
                          <a:noFill/>
                          <a:ln w="9525">
                            <a:noFill/>
                            <a:miter lim="800000"/>
                            <a:headEnd/>
                            <a:tailEnd/>
                          </a:ln>
                        </pic:spPr>
                      </pic:pic>
                    </a:graphicData>
                  </a:graphic>
                </wp:inline>
              </w:drawing>
            </w:r>
          </w:p>
        </w:tc>
        <w:tc>
          <w:tcPr>
            <w:tcW w:w="4536" w:type="dxa"/>
          </w:tcPr>
          <w:p w:rsidR="006B5463" w:rsidRDefault="006B5463">
            <w:pPr>
              <w:rPr>
                <w:rFonts w:ascii="Arial Narrow" w:hAnsi="Arial Narrow" w:cs="Arial"/>
                <w:b/>
                <w:sz w:val="18"/>
                <w:szCs w:val="18"/>
              </w:rPr>
            </w:pPr>
            <w:r w:rsidRPr="006B5463">
              <w:rPr>
                <w:rFonts w:ascii="Arial Narrow" w:hAnsi="Arial Narrow" w:cs="Arial"/>
                <w:b/>
                <w:noProof/>
                <w:sz w:val="18"/>
                <w:szCs w:val="18"/>
              </w:rPr>
              <w:drawing>
                <wp:inline distT="0" distB="0" distL="0" distR="0">
                  <wp:extent cx="212944" cy="220980"/>
                  <wp:effectExtent l="19050" t="0" r="0" b="0"/>
                  <wp:docPr id="14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rPr>
                <w:b/>
              </w:rPr>
              <w:t xml:space="preserve">  </w:t>
            </w:r>
            <w:r>
              <w:rPr>
                <w:rFonts w:ascii="Arial Narrow" w:hAnsi="Arial Narrow" w:cs="Arial"/>
                <w:b/>
                <w:sz w:val="18"/>
                <w:szCs w:val="18"/>
              </w:rPr>
              <w:t>24.  40mm MAVAG 40 M</w:t>
            </w:r>
          </w:p>
          <w:p w:rsidR="006B5463" w:rsidRDefault="006B5463">
            <w:pPr>
              <w:rPr>
                <w:b/>
              </w:rPr>
            </w:pPr>
            <w:r>
              <w:rPr>
                <w:b/>
                <w:noProof/>
              </w:rPr>
              <w:drawing>
                <wp:inline distT="0" distB="0" distL="0" distR="0">
                  <wp:extent cx="1421130" cy="702670"/>
                  <wp:effectExtent l="19050" t="0" r="7620" b="0"/>
                  <wp:docPr id="143"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0" cstate="print"/>
                          <a:srcRect/>
                          <a:stretch>
                            <a:fillRect/>
                          </a:stretch>
                        </pic:blipFill>
                        <pic:spPr bwMode="auto">
                          <a:xfrm>
                            <a:off x="0" y="0"/>
                            <a:ext cx="1421130" cy="702670"/>
                          </a:xfrm>
                          <a:prstGeom prst="rect">
                            <a:avLst/>
                          </a:prstGeom>
                          <a:noFill/>
                          <a:ln w="9525">
                            <a:noFill/>
                            <a:miter lim="800000"/>
                            <a:headEnd/>
                            <a:tailEnd/>
                          </a:ln>
                        </pic:spPr>
                      </pic:pic>
                    </a:graphicData>
                  </a:graphic>
                </wp:inline>
              </w:drawing>
            </w:r>
          </w:p>
          <w:p w:rsidR="006B5463" w:rsidRDefault="006B5463">
            <w:pPr>
              <w:rPr>
                <w:rFonts w:ascii="Arial Narrow" w:hAnsi="Arial Narrow" w:cs="Times New Roman"/>
                <w:sz w:val="16"/>
                <w:szCs w:val="16"/>
              </w:rPr>
            </w:pPr>
            <w:r w:rsidRPr="006B5463">
              <w:rPr>
                <w:rFonts w:ascii="Arial Narrow" w:hAnsi="Arial Narrow" w:cs="Times New Roman"/>
                <w:sz w:val="16"/>
                <w:szCs w:val="16"/>
              </w:rPr>
              <w:t xml:space="preserve">† </w:t>
            </w:r>
            <w:r>
              <w:rPr>
                <w:rFonts w:ascii="Arial Narrow" w:hAnsi="Arial Narrow" w:cs="Times New Roman"/>
                <w:sz w:val="16"/>
                <w:szCs w:val="16"/>
              </w:rPr>
              <w:t>H7</w:t>
            </w:r>
            <w:r w:rsidRPr="006B5463">
              <w:rPr>
                <w:rFonts w:ascii="Arial Narrow" w:hAnsi="Arial Narrow" w:cs="Times New Roman"/>
                <w:sz w:val="16"/>
                <w:szCs w:val="16"/>
              </w:rPr>
              <w:t>[9]</w:t>
            </w:r>
            <w:r>
              <w:rPr>
                <w:rFonts w:ascii="Arial Narrow" w:hAnsi="Arial Narrow" w:cs="Times New Roman"/>
                <w:sz w:val="16"/>
                <w:szCs w:val="16"/>
              </w:rPr>
              <w:t xml:space="preserve"> is available beginning 1/43 </w:t>
            </w:r>
            <w:r w:rsidRPr="006B5463">
              <w:rPr>
                <w:rFonts w:ascii="Arial Narrow" w:hAnsi="Arial Narrow" w:cs="Times New Roman"/>
                <w:sz w:val="16"/>
                <w:szCs w:val="16"/>
              </w:rPr>
              <w:t xml:space="preserve"> has a Basic TH # of 11.  Each hex of range decreases this number by one.  Its maximum range is 9 hexes.  All Firer/Target based TH DRM apply normally.  It may only be fired at a vehicle, or at those target types allowed to HEAT (C8.31). </w:t>
            </w:r>
            <w:r>
              <w:rPr>
                <w:rFonts w:ascii="Arial Narrow" w:hAnsi="Arial Narrow" w:cs="Times New Roman"/>
                <w:sz w:val="16"/>
                <w:szCs w:val="16"/>
              </w:rPr>
              <w:t xml:space="preserve"> The gun's ROF is lowered by two</w:t>
            </w:r>
            <w:r w:rsidRPr="006B5463">
              <w:rPr>
                <w:rFonts w:ascii="Arial Narrow" w:hAnsi="Arial Narrow" w:cs="Times New Roman"/>
                <w:sz w:val="16"/>
                <w:szCs w:val="16"/>
              </w:rPr>
              <w:t xml:space="preserve"> if it successfully fires the </w:t>
            </w:r>
            <w:r w:rsidRPr="006B5463">
              <w:rPr>
                <w:rFonts w:ascii="Arial Narrow" w:hAnsi="Arial Narrow" w:cs="Times New Roman"/>
                <w:i/>
                <w:sz w:val="16"/>
                <w:szCs w:val="16"/>
              </w:rPr>
              <w:t>Stielgr 41</w:t>
            </w:r>
            <w:r>
              <w:rPr>
                <w:rFonts w:ascii="Arial Narrow" w:hAnsi="Arial Narrow" w:cs="Times New Roman"/>
                <w:sz w:val="16"/>
                <w:szCs w:val="16"/>
              </w:rPr>
              <w:t>.</w:t>
            </w:r>
          </w:p>
          <w:p w:rsidR="006B5463" w:rsidRPr="006B5463" w:rsidRDefault="006B5463">
            <w:pPr>
              <w:rPr>
                <w:rFonts w:ascii="Arial Narrow" w:hAnsi="Arial Narrow"/>
                <w:b/>
              </w:rPr>
            </w:pPr>
            <w:r w:rsidRPr="006B5463">
              <w:rPr>
                <w:rFonts w:ascii="Arial Narrow" w:hAnsi="Arial Narrow" w:cs="Times New Roman"/>
                <w:b/>
                <w:color w:val="FF0000"/>
                <w:sz w:val="16"/>
                <w:szCs w:val="16"/>
              </w:rPr>
              <w:t xml:space="preserve">† ERRATA:  </w:t>
            </w:r>
            <w:r w:rsidRPr="004F4842">
              <w:rPr>
                <w:rFonts w:ascii="Arial Narrow" w:hAnsi="Arial Narrow" w:cs="Times New Roman"/>
                <w:b/>
                <w:color w:val="FF0000"/>
                <w:sz w:val="16"/>
                <w:szCs w:val="16"/>
              </w:rPr>
              <w:t xml:space="preserve">The Axis Minor 40mm HEAT Basic TK # for the </w:t>
            </w:r>
            <w:r w:rsidRPr="004F4842">
              <w:rPr>
                <w:rFonts w:ascii="Arial Narrow" w:hAnsi="Arial Narrow" w:cs="Times New Roman"/>
                <w:b/>
                <w:i/>
                <w:color w:val="FF0000"/>
                <w:sz w:val="16"/>
                <w:szCs w:val="16"/>
              </w:rPr>
              <w:t>Stielgr 41</w:t>
            </w:r>
            <w:r w:rsidRPr="004F4842">
              <w:rPr>
                <w:rFonts w:ascii="Arial Narrow" w:hAnsi="Arial Narrow" w:cs="Times New Roman"/>
                <w:b/>
                <w:color w:val="FF0000"/>
                <w:sz w:val="16"/>
                <w:szCs w:val="16"/>
              </w:rPr>
              <w:t xml:space="preserve"> is "26".</w:t>
            </w:r>
          </w:p>
        </w:tc>
      </w:tr>
      <w:tr w:rsidR="006B5463" w:rsidRPr="00997806" w:rsidTr="002A1BA5">
        <w:trPr>
          <w:trHeight w:val="2519"/>
        </w:trPr>
        <w:tc>
          <w:tcPr>
            <w:tcW w:w="4536" w:type="dxa"/>
          </w:tcPr>
          <w:p w:rsidR="006B5463" w:rsidRDefault="006B5463">
            <w:pPr>
              <w:rPr>
                <w:rFonts w:ascii="Arial Narrow" w:hAnsi="Arial Narrow" w:cs="Arial"/>
                <w:b/>
                <w:sz w:val="18"/>
                <w:szCs w:val="18"/>
              </w:rPr>
            </w:pPr>
            <w:r w:rsidRPr="00415A77">
              <w:rPr>
                <w:rFonts w:ascii="Arial Narrow" w:hAnsi="Arial Narrow" w:cs="Arial"/>
                <w:b/>
                <w:noProof/>
                <w:sz w:val="18"/>
                <w:szCs w:val="18"/>
              </w:rPr>
              <w:drawing>
                <wp:inline distT="0" distB="0" distL="0" distR="0">
                  <wp:extent cx="212944" cy="220980"/>
                  <wp:effectExtent l="19050" t="0" r="0" b="0"/>
                  <wp:docPr id="144"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25.  76.5mm Skoda M05/08</w:t>
            </w:r>
          </w:p>
          <w:p w:rsidR="006B5463" w:rsidRDefault="006B5463">
            <w:r>
              <w:rPr>
                <w:noProof/>
              </w:rPr>
              <w:drawing>
                <wp:inline distT="0" distB="0" distL="0" distR="0">
                  <wp:extent cx="1383030" cy="687673"/>
                  <wp:effectExtent l="19050" t="0" r="7620" b="0"/>
                  <wp:docPr id="149"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1" cstate="print"/>
                          <a:srcRect/>
                          <a:stretch>
                            <a:fillRect/>
                          </a:stretch>
                        </pic:blipFill>
                        <pic:spPr bwMode="auto">
                          <a:xfrm>
                            <a:off x="0" y="0"/>
                            <a:ext cx="1383030" cy="687673"/>
                          </a:xfrm>
                          <a:prstGeom prst="rect">
                            <a:avLst/>
                          </a:prstGeom>
                          <a:noFill/>
                          <a:ln w="9525">
                            <a:noFill/>
                            <a:miter lim="800000"/>
                            <a:headEnd/>
                            <a:tailEnd/>
                          </a:ln>
                        </pic:spPr>
                      </pic:pic>
                    </a:graphicData>
                  </a:graphic>
                </wp:inline>
              </w:drawing>
            </w:r>
          </w:p>
          <w:p w:rsidR="006B5463" w:rsidRDefault="006B5463">
            <w:r w:rsidRPr="007E40AF">
              <w:rPr>
                <w:rFonts w:ascii="Arial Narrow" w:hAnsi="Arial Narrow" w:cs="Arial"/>
                <w:sz w:val="16"/>
                <w:szCs w:val="16"/>
              </w:rPr>
              <w:t>A.  This weapon may be Animal Packed (G10).</w:t>
            </w:r>
          </w:p>
        </w:tc>
        <w:tc>
          <w:tcPr>
            <w:tcW w:w="4536" w:type="dxa"/>
          </w:tcPr>
          <w:p w:rsidR="006B5463" w:rsidRDefault="006B5463">
            <w:pPr>
              <w:rPr>
                <w:rFonts w:ascii="Arial Narrow" w:hAnsi="Arial Narrow" w:cs="Arial"/>
                <w:b/>
                <w:sz w:val="18"/>
                <w:szCs w:val="18"/>
              </w:rPr>
            </w:pPr>
            <w:r w:rsidRPr="00415A77">
              <w:rPr>
                <w:rFonts w:ascii="Arial Narrow" w:hAnsi="Arial Narrow" w:cs="Arial"/>
                <w:b/>
                <w:noProof/>
                <w:sz w:val="18"/>
                <w:szCs w:val="18"/>
              </w:rPr>
              <w:drawing>
                <wp:inline distT="0" distB="0" distL="0" distR="0">
                  <wp:extent cx="212944" cy="220980"/>
                  <wp:effectExtent l="19050" t="0" r="0" b="0"/>
                  <wp:docPr id="14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26.  105mm MAVAG M40</w:t>
            </w:r>
          </w:p>
          <w:p w:rsidR="006B5463" w:rsidRDefault="006B5463">
            <w:r>
              <w:rPr>
                <w:noProof/>
              </w:rPr>
              <w:drawing>
                <wp:inline distT="0" distB="0" distL="0" distR="0">
                  <wp:extent cx="1375410" cy="657140"/>
                  <wp:effectExtent l="19050" t="0" r="0" b="0"/>
                  <wp:docPr id="150"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02" cstate="print"/>
                          <a:srcRect/>
                          <a:stretch>
                            <a:fillRect/>
                          </a:stretch>
                        </pic:blipFill>
                        <pic:spPr bwMode="auto">
                          <a:xfrm>
                            <a:off x="0" y="0"/>
                            <a:ext cx="1375410" cy="657140"/>
                          </a:xfrm>
                          <a:prstGeom prst="rect">
                            <a:avLst/>
                          </a:prstGeom>
                          <a:noFill/>
                          <a:ln w="9525">
                            <a:noFill/>
                            <a:miter lim="800000"/>
                            <a:headEnd/>
                            <a:tailEnd/>
                          </a:ln>
                        </pic:spPr>
                      </pic:pic>
                    </a:graphicData>
                  </a:graphic>
                </wp:inline>
              </w:drawing>
            </w:r>
          </w:p>
        </w:tc>
        <w:tc>
          <w:tcPr>
            <w:tcW w:w="4536" w:type="dxa"/>
          </w:tcPr>
          <w:p w:rsidR="006B5463" w:rsidRDefault="006B5463">
            <w:pPr>
              <w:rPr>
                <w:rFonts w:ascii="Arial Narrow" w:hAnsi="Arial Narrow" w:cs="Arial"/>
                <w:b/>
                <w:sz w:val="18"/>
                <w:szCs w:val="18"/>
              </w:rPr>
            </w:pPr>
            <w:r w:rsidRPr="00415A77">
              <w:rPr>
                <w:rFonts w:ascii="Arial Narrow" w:hAnsi="Arial Narrow" w:cs="Arial"/>
                <w:b/>
                <w:noProof/>
                <w:sz w:val="18"/>
                <w:szCs w:val="18"/>
              </w:rPr>
              <w:drawing>
                <wp:inline distT="0" distB="0" distL="0" distR="0">
                  <wp:extent cx="212944" cy="220980"/>
                  <wp:effectExtent l="19050" t="0" r="0" b="0"/>
                  <wp:docPr id="147"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 cstate="print"/>
                          <a:srcRect/>
                          <a:stretch>
                            <a:fillRect/>
                          </a:stretch>
                        </pic:blipFill>
                        <pic:spPr bwMode="auto">
                          <a:xfrm>
                            <a:off x="0" y="0"/>
                            <a:ext cx="214972" cy="223085"/>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27.  </w:t>
            </w:r>
            <w:proofErr w:type="spellStart"/>
            <w:r>
              <w:rPr>
                <w:rFonts w:ascii="Arial Narrow" w:hAnsi="Arial Narrow" w:cs="Arial"/>
                <w:b/>
                <w:sz w:val="18"/>
                <w:szCs w:val="18"/>
              </w:rPr>
              <w:t>Bofors</w:t>
            </w:r>
            <w:proofErr w:type="spellEnd"/>
            <w:r>
              <w:rPr>
                <w:rFonts w:ascii="Arial Narrow" w:hAnsi="Arial Narrow" w:cs="Arial"/>
                <w:b/>
                <w:sz w:val="18"/>
                <w:szCs w:val="18"/>
              </w:rPr>
              <w:t xml:space="preserve"> 80mm M29/38 AA</w:t>
            </w:r>
          </w:p>
          <w:p w:rsidR="006B5463" w:rsidRDefault="006B5463">
            <w:r>
              <w:rPr>
                <w:noProof/>
              </w:rPr>
              <w:drawing>
                <wp:inline distT="0" distB="0" distL="0" distR="0">
                  <wp:extent cx="1248403" cy="579120"/>
                  <wp:effectExtent l="19050" t="0" r="8897"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03" cstate="print"/>
                          <a:srcRect/>
                          <a:stretch>
                            <a:fillRect/>
                          </a:stretch>
                        </pic:blipFill>
                        <pic:spPr bwMode="auto">
                          <a:xfrm>
                            <a:off x="0" y="0"/>
                            <a:ext cx="1248403" cy="579120"/>
                          </a:xfrm>
                          <a:prstGeom prst="rect">
                            <a:avLst/>
                          </a:prstGeom>
                          <a:noFill/>
                          <a:ln w="9525">
                            <a:noFill/>
                            <a:miter lim="800000"/>
                            <a:headEnd/>
                            <a:tailEnd/>
                          </a:ln>
                        </pic:spPr>
                      </pic:pic>
                    </a:graphicData>
                  </a:graphic>
                </wp:inline>
              </w:drawing>
            </w:r>
          </w:p>
          <w:p w:rsidR="006B5463" w:rsidRDefault="006B5463">
            <w:pPr>
              <w:rPr>
                <w:rFonts w:ascii="Arial Narrow" w:hAnsi="Arial Narrow" w:cs="Times New Roman"/>
                <w:b/>
                <w:color w:val="FF0000"/>
                <w:sz w:val="16"/>
                <w:szCs w:val="16"/>
              </w:rPr>
            </w:pPr>
            <w:r w:rsidRPr="006B5463">
              <w:rPr>
                <w:rFonts w:ascii="Arial Narrow" w:hAnsi="Arial Narrow" w:cs="Times New Roman"/>
                <w:b/>
                <w:color w:val="FF0000"/>
                <w:sz w:val="16"/>
                <w:szCs w:val="16"/>
              </w:rPr>
              <w:t xml:space="preserve">† ERRATA:  </w:t>
            </w:r>
            <w:r>
              <w:rPr>
                <w:rFonts w:ascii="Arial Narrow" w:hAnsi="Arial Narrow" w:cs="Times New Roman"/>
                <w:b/>
                <w:color w:val="FF0000"/>
                <w:sz w:val="16"/>
                <w:szCs w:val="16"/>
              </w:rPr>
              <w:t>The Axis Minor 80L AP Basic TK # is "17"</w:t>
            </w:r>
          </w:p>
          <w:p w:rsidR="004F4842" w:rsidRPr="004F4842" w:rsidRDefault="004F4842">
            <w:pPr>
              <w:rPr>
                <w:rFonts w:ascii="Arial Narrow" w:hAnsi="Arial Narrow"/>
              </w:rPr>
            </w:pPr>
            <w:r w:rsidRPr="004F4842">
              <w:rPr>
                <w:rFonts w:ascii="Arial Narrow" w:hAnsi="Arial Narrow" w:cs="Times New Roman"/>
                <w:b/>
                <w:sz w:val="16"/>
                <w:szCs w:val="16"/>
              </w:rPr>
              <w:t xml:space="preserve">G.  </w:t>
            </w:r>
            <w:r w:rsidRPr="004F4842">
              <w:rPr>
                <w:rFonts w:ascii="Arial Narrow" w:hAnsi="Arial Narrow" w:cs="Times New Roman"/>
                <w:noProof/>
                <w:sz w:val="16"/>
                <w:szCs w:val="16"/>
              </w:rPr>
              <w:t>When using Limbered Fire the Barrel Lenght modification (C4.1) on the counter's LF side is used for TH purposes; the Basic TK #, however, is still determined using the Caliber Size and Length printed on the unlimbered side.</w:t>
            </w:r>
          </w:p>
        </w:tc>
      </w:tr>
      <w:tr w:rsidR="004F4842" w:rsidRPr="00997806" w:rsidTr="002A1BA5">
        <w:trPr>
          <w:trHeight w:val="2519"/>
        </w:trPr>
        <w:tc>
          <w:tcPr>
            <w:tcW w:w="4536" w:type="dxa"/>
          </w:tcPr>
          <w:p w:rsidR="004F4842" w:rsidRDefault="004F4842">
            <w:pPr>
              <w:rPr>
                <w:rFonts w:ascii="Arial Narrow" w:hAnsi="Arial Narrow" w:cs="Arial"/>
                <w:b/>
                <w:sz w:val="18"/>
                <w:szCs w:val="18"/>
              </w:rPr>
            </w:pPr>
            <w:r w:rsidRPr="00A51E89">
              <w:rPr>
                <w:rFonts w:ascii="Arial Narrow" w:hAnsi="Arial Narrow" w:cs="Arial"/>
                <w:noProof/>
                <w:sz w:val="18"/>
                <w:szCs w:val="18"/>
              </w:rPr>
              <w:drawing>
                <wp:inline distT="0" distB="0" distL="0" distR="0">
                  <wp:extent cx="206539" cy="259080"/>
                  <wp:effectExtent l="19050" t="0" r="3011" b="0"/>
                  <wp:docPr id="152"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28.  80mm </w:t>
            </w:r>
            <w:proofErr w:type="spellStart"/>
            <w:r>
              <w:rPr>
                <w:rFonts w:ascii="Arial Narrow" w:hAnsi="Arial Narrow" w:cs="Arial"/>
                <w:b/>
                <w:sz w:val="18"/>
                <w:szCs w:val="18"/>
              </w:rPr>
              <w:t>Minomet</w:t>
            </w:r>
            <w:proofErr w:type="spellEnd"/>
            <w:r>
              <w:rPr>
                <w:rFonts w:ascii="Arial Narrow" w:hAnsi="Arial Narrow" w:cs="Arial"/>
                <w:b/>
                <w:sz w:val="18"/>
                <w:szCs w:val="18"/>
              </w:rPr>
              <w:t xml:space="preserve"> </w:t>
            </w:r>
            <w:proofErr w:type="spellStart"/>
            <w:r>
              <w:rPr>
                <w:rFonts w:ascii="Arial Narrow" w:hAnsi="Arial Narrow" w:cs="Arial"/>
                <w:b/>
                <w:sz w:val="18"/>
                <w:szCs w:val="18"/>
              </w:rPr>
              <w:t>vz</w:t>
            </w:r>
            <w:proofErr w:type="spellEnd"/>
            <w:r>
              <w:rPr>
                <w:rFonts w:ascii="Arial Narrow" w:hAnsi="Arial Narrow" w:cs="Arial"/>
                <w:b/>
                <w:sz w:val="18"/>
                <w:szCs w:val="18"/>
              </w:rPr>
              <w:t>. 36</w:t>
            </w:r>
          </w:p>
          <w:p w:rsidR="004F4842" w:rsidRDefault="004F4842">
            <w:r>
              <w:rPr>
                <w:noProof/>
              </w:rPr>
              <w:drawing>
                <wp:inline distT="0" distB="0" distL="0" distR="0">
                  <wp:extent cx="1436370" cy="702225"/>
                  <wp:effectExtent l="1905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04" cstate="print"/>
                          <a:srcRect/>
                          <a:stretch>
                            <a:fillRect/>
                          </a:stretch>
                        </pic:blipFill>
                        <pic:spPr bwMode="auto">
                          <a:xfrm>
                            <a:off x="0" y="0"/>
                            <a:ext cx="1436370" cy="702225"/>
                          </a:xfrm>
                          <a:prstGeom prst="rect">
                            <a:avLst/>
                          </a:prstGeom>
                          <a:noFill/>
                          <a:ln w="9525">
                            <a:noFill/>
                            <a:miter lim="800000"/>
                            <a:headEnd/>
                            <a:tailEnd/>
                          </a:ln>
                        </pic:spPr>
                      </pic:pic>
                    </a:graphicData>
                  </a:graphic>
                </wp:inline>
              </w:drawing>
            </w:r>
          </w:p>
          <w:p w:rsidR="004F4842" w:rsidRDefault="004F4842">
            <w:r w:rsidRPr="007E40AF">
              <w:rPr>
                <w:rFonts w:ascii="Arial Narrow" w:hAnsi="Arial Narrow" w:cs="Arial"/>
                <w:sz w:val="16"/>
                <w:szCs w:val="16"/>
              </w:rPr>
              <w:t>A.  This weapon may be Animal Packed (G10).</w:t>
            </w:r>
          </w:p>
        </w:tc>
        <w:tc>
          <w:tcPr>
            <w:tcW w:w="4536" w:type="dxa"/>
          </w:tcPr>
          <w:p w:rsidR="004F4842" w:rsidRDefault="004F4842">
            <w:pPr>
              <w:rPr>
                <w:rFonts w:ascii="Arial Narrow" w:hAnsi="Arial Narrow" w:cs="Arial"/>
                <w:b/>
                <w:sz w:val="18"/>
                <w:szCs w:val="18"/>
              </w:rPr>
            </w:pPr>
            <w:r w:rsidRPr="00A51E89">
              <w:rPr>
                <w:rFonts w:ascii="Arial Narrow" w:hAnsi="Arial Narrow" w:cs="Arial"/>
                <w:noProof/>
                <w:sz w:val="18"/>
                <w:szCs w:val="18"/>
              </w:rPr>
              <w:drawing>
                <wp:inline distT="0" distB="0" distL="0" distR="0">
                  <wp:extent cx="206539" cy="259080"/>
                  <wp:effectExtent l="19050" t="0" r="3011" b="0"/>
                  <wp:docPr id="153"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29.  47mm </w:t>
            </w:r>
            <w:proofErr w:type="spellStart"/>
            <w:r>
              <w:rPr>
                <w:rFonts w:ascii="Arial Narrow" w:hAnsi="Arial Narrow" w:cs="Arial"/>
                <w:b/>
                <w:sz w:val="18"/>
                <w:szCs w:val="18"/>
              </w:rPr>
              <w:t>Kanon</w:t>
            </w:r>
            <w:proofErr w:type="spellEnd"/>
            <w:r>
              <w:rPr>
                <w:rFonts w:ascii="Arial Narrow" w:hAnsi="Arial Narrow" w:cs="Arial"/>
                <w:b/>
                <w:sz w:val="18"/>
                <w:szCs w:val="18"/>
              </w:rPr>
              <w:t xml:space="preserve"> PUV </w:t>
            </w:r>
            <w:proofErr w:type="spellStart"/>
            <w:r>
              <w:rPr>
                <w:rFonts w:ascii="Arial Narrow" w:hAnsi="Arial Narrow" w:cs="Arial"/>
                <w:b/>
                <w:sz w:val="18"/>
                <w:szCs w:val="18"/>
              </w:rPr>
              <w:t>vz</w:t>
            </w:r>
            <w:proofErr w:type="spellEnd"/>
            <w:r>
              <w:rPr>
                <w:rFonts w:ascii="Arial Narrow" w:hAnsi="Arial Narrow" w:cs="Arial"/>
                <w:b/>
                <w:sz w:val="18"/>
                <w:szCs w:val="18"/>
              </w:rPr>
              <w:t>. 36(t)</w:t>
            </w:r>
          </w:p>
          <w:p w:rsidR="004F4842" w:rsidRDefault="004F4842">
            <w:r>
              <w:rPr>
                <w:noProof/>
              </w:rPr>
              <w:drawing>
                <wp:inline distT="0" distB="0" distL="0" distR="0">
                  <wp:extent cx="1375410" cy="683884"/>
                  <wp:effectExtent l="1905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5" cstate="print"/>
                          <a:srcRect/>
                          <a:stretch>
                            <a:fillRect/>
                          </a:stretch>
                        </pic:blipFill>
                        <pic:spPr bwMode="auto">
                          <a:xfrm>
                            <a:off x="0" y="0"/>
                            <a:ext cx="1375410" cy="683884"/>
                          </a:xfrm>
                          <a:prstGeom prst="rect">
                            <a:avLst/>
                          </a:prstGeom>
                          <a:noFill/>
                          <a:ln w="9525">
                            <a:noFill/>
                            <a:miter lim="800000"/>
                            <a:headEnd/>
                            <a:tailEnd/>
                          </a:ln>
                        </pic:spPr>
                      </pic:pic>
                    </a:graphicData>
                  </a:graphic>
                </wp:inline>
              </w:drawing>
            </w:r>
          </w:p>
          <w:p w:rsidR="004F4842" w:rsidRDefault="004F4842">
            <w:r w:rsidRPr="007676E5">
              <w:rPr>
                <w:rFonts w:ascii="Arial Narrow" w:hAnsi="Arial Narrow"/>
                <w:sz w:val="16"/>
                <w:szCs w:val="16"/>
              </w:rPr>
              <w:t>E.  The use of "(g)" or "(t)" in the piece name (standing respectively for German or Czechoslovakian) indicates that the Gun uses black TH #s if Romanian, Hungarian, or Slovakian (unless captured).</w:t>
            </w:r>
          </w:p>
        </w:tc>
        <w:tc>
          <w:tcPr>
            <w:tcW w:w="4536" w:type="dxa"/>
          </w:tcPr>
          <w:p w:rsidR="004F4842" w:rsidRDefault="004F4842">
            <w:pPr>
              <w:rPr>
                <w:rFonts w:ascii="Arial Narrow" w:hAnsi="Arial Narrow" w:cs="Arial"/>
                <w:b/>
                <w:sz w:val="18"/>
                <w:szCs w:val="18"/>
              </w:rPr>
            </w:pPr>
            <w:r w:rsidRPr="00A51E89">
              <w:rPr>
                <w:rFonts w:ascii="Arial Narrow" w:hAnsi="Arial Narrow" w:cs="Arial"/>
                <w:noProof/>
                <w:sz w:val="18"/>
                <w:szCs w:val="18"/>
              </w:rPr>
              <w:drawing>
                <wp:inline distT="0" distB="0" distL="0" distR="0">
                  <wp:extent cx="206539" cy="259080"/>
                  <wp:effectExtent l="19050" t="0" r="3011" b="0"/>
                  <wp:docPr id="15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30.  7.5cm </w:t>
            </w:r>
            <w:proofErr w:type="spellStart"/>
            <w:r>
              <w:rPr>
                <w:rFonts w:ascii="Arial Narrow" w:hAnsi="Arial Narrow" w:cs="Arial"/>
                <w:b/>
                <w:sz w:val="18"/>
                <w:szCs w:val="18"/>
              </w:rPr>
              <w:t>IeIG</w:t>
            </w:r>
            <w:proofErr w:type="spellEnd"/>
            <w:r>
              <w:rPr>
                <w:rFonts w:ascii="Arial Narrow" w:hAnsi="Arial Narrow" w:cs="Arial"/>
                <w:b/>
                <w:sz w:val="18"/>
                <w:szCs w:val="18"/>
              </w:rPr>
              <w:t xml:space="preserve"> 18(g)</w:t>
            </w:r>
          </w:p>
          <w:p w:rsidR="004F4842" w:rsidRDefault="004F4842">
            <w:r>
              <w:rPr>
                <w:noProof/>
              </w:rPr>
              <w:drawing>
                <wp:inline distT="0" distB="0" distL="0" distR="0">
                  <wp:extent cx="1413510" cy="683197"/>
                  <wp:effectExtent l="1905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6" cstate="print"/>
                          <a:srcRect/>
                          <a:stretch>
                            <a:fillRect/>
                          </a:stretch>
                        </pic:blipFill>
                        <pic:spPr bwMode="auto">
                          <a:xfrm>
                            <a:off x="0" y="0"/>
                            <a:ext cx="1413510" cy="683197"/>
                          </a:xfrm>
                          <a:prstGeom prst="rect">
                            <a:avLst/>
                          </a:prstGeom>
                          <a:noFill/>
                          <a:ln w="9525">
                            <a:noFill/>
                            <a:miter lim="800000"/>
                            <a:headEnd/>
                            <a:tailEnd/>
                          </a:ln>
                        </pic:spPr>
                      </pic:pic>
                    </a:graphicData>
                  </a:graphic>
                </wp:inline>
              </w:drawing>
            </w:r>
          </w:p>
          <w:p w:rsidR="004F4842" w:rsidRDefault="004F4842">
            <w:pPr>
              <w:rPr>
                <w:rFonts w:ascii="Arial Narrow" w:hAnsi="Arial Narrow" w:cs="Arial"/>
                <w:sz w:val="16"/>
                <w:szCs w:val="16"/>
              </w:rPr>
            </w:pPr>
            <w:r w:rsidRPr="007E40AF">
              <w:rPr>
                <w:rFonts w:ascii="Arial Narrow" w:hAnsi="Arial Narrow" w:cs="Arial"/>
                <w:sz w:val="16"/>
                <w:szCs w:val="16"/>
              </w:rPr>
              <w:t>A.  This weapon may be Animal Packed (G10).</w:t>
            </w:r>
          </w:p>
          <w:p w:rsidR="004F4842" w:rsidRDefault="004F4842">
            <w:r w:rsidRPr="007676E5">
              <w:rPr>
                <w:rFonts w:ascii="Arial Narrow" w:hAnsi="Arial Narrow"/>
                <w:sz w:val="16"/>
                <w:szCs w:val="16"/>
              </w:rPr>
              <w:t>E.  The use of "(g)" or "(t)" in the piece name (standing respectively for German or Czechoslovakian) indicates that the Gun uses black TH #s if Romanian, Hungarian, or Slovakian (unless captured).</w:t>
            </w:r>
          </w:p>
        </w:tc>
      </w:tr>
      <w:tr w:rsidR="004F4842" w:rsidRPr="00997806" w:rsidTr="002A1BA5">
        <w:trPr>
          <w:trHeight w:val="2519"/>
        </w:trPr>
        <w:tc>
          <w:tcPr>
            <w:tcW w:w="4536" w:type="dxa"/>
          </w:tcPr>
          <w:p w:rsidR="004F4842" w:rsidRDefault="004F4842">
            <w:pPr>
              <w:rPr>
                <w:rFonts w:ascii="Arial Narrow" w:hAnsi="Arial Narrow" w:cs="Arial"/>
                <w:b/>
                <w:sz w:val="18"/>
                <w:szCs w:val="18"/>
              </w:rPr>
            </w:pPr>
            <w:r w:rsidRPr="00661CDE">
              <w:rPr>
                <w:rFonts w:ascii="Arial Narrow" w:hAnsi="Arial Narrow" w:cs="Arial"/>
                <w:noProof/>
                <w:sz w:val="18"/>
                <w:szCs w:val="18"/>
              </w:rPr>
              <w:lastRenderedPageBreak/>
              <w:drawing>
                <wp:inline distT="0" distB="0" distL="0" distR="0">
                  <wp:extent cx="206539" cy="259080"/>
                  <wp:effectExtent l="19050" t="0" r="3011" b="0"/>
                  <wp:docPr id="156"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31.  Skoda M37(K4)</w:t>
            </w:r>
          </w:p>
          <w:p w:rsidR="004F4842" w:rsidRDefault="004F4842">
            <w:r>
              <w:rPr>
                <w:noProof/>
              </w:rPr>
              <w:drawing>
                <wp:inline distT="0" distB="0" distL="0" distR="0">
                  <wp:extent cx="1436370" cy="718185"/>
                  <wp:effectExtent l="1905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07" cstate="print"/>
                          <a:srcRect/>
                          <a:stretch>
                            <a:fillRect/>
                          </a:stretch>
                        </pic:blipFill>
                        <pic:spPr bwMode="auto">
                          <a:xfrm>
                            <a:off x="0" y="0"/>
                            <a:ext cx="1436370" cy="718185"/>
                          </a:xfrm>
                          <a:prstGeom prst="rect">
                            <a:avLst/>
                          </a:prstGeom>
                          <a:noFill/>
                          <a:ln w="9525">
                            <a:noFill/>
                            <a:miter lim="800000"/>
                            <a:headEnd/>
                            <a:tailEnd/>
                          </a:ln>
                        </pic:spPr>
                      </pic:pic>
                    </a:graphicData>
                  </a:graphic>
                </wp:inline>
              </w:drawing>
            </w:r>
          </w:p>
        </w:tc>
        <w:tc>
          <w:tcPr>
            <w:tcW w:w="4536" w:type="dxa"/>
          </w:tcPr>
          <w:p w:rsidR="004F4842" w:rsidRDefault="004F4842">
            <w:pPr>
              <w:rPr>
                <w:rFonts w:ascii="Arial Narrow" w:hAnsi="Arial Narrow" w:cs="Arial"/>
                <w:b/>
                <w:sz w:val="18"/>
                <w:szCs w:val="18"/>
              </w:rPr>
            </w:pPr>
            <w:r w:rsidRPr="00661CDE">
              <w:rPr>
                <w:rFonts w:ascii="Arial Narrow" w:hAnsi="Arial Narrow" w:cs="Arial"/>
                <w:noProof/>
                <w:sz w:val="18"/>
                <w:szCs w:val="18"/>
              </w:rPr>
              <w:drawing>
                <wp:inline distT="0" distB="0" distL="0" distR="0">
                  <wp:extent cx="206539" cy="259080"/>
                  <wp:effectExtent l="19050" t="0" r="3011" b="0"/>
                  <wp:docPr id="158"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32.  Skoda 47L40(t)</w:t>
            </w:r>
          </w:p>
          <w:p w:rsidR="004F4842" w:rsidRDefault="004F4842">
            <w:r>
              <w:rPr>
                <w:noProof/>
              </w:rPr>
              <w:drawing>
                <wp:inline distT="0" distB="0" distL="0" distR="0">
                  <wp:extent cx="1421130" cy="686880"/>
                  <wp:effectExtent l="19050" t="0" r="762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8" cstate="print"/>
                          <a:srcRect/>
                          <a:stretch>
                            <a:fillRect/>
                          </a:stretch>
                        </pic:blipFill>
                        <pic:spPr bwMode="auto">
                          <a:xfrm>
                            <a:off x="0" y="0"/>
                            <a:ext cx="1421130" cy="686880"/>
                          </a:xfrm>
                          <a:prstGeom prst="rect">
                            <a:avLst/>
                          </a:prstGeom>
                          <a:noFill/>
                          <a:ln w="9525">
                            <a:noFill/>
                            <a:miter lim="800000"/>
                            <a:headEnd/>
                            <a:tailEnd/>
                          </a:ln>
                        </pic:spPr>
                      </pic:pic>
                    </a:graphicData>
                  </a:graphic>
                </wp:inline>
              </w:drawing>
            </w:r>
          </w:p>
          <w:p w:rsidR="004F4842" w:rsidRDefault="004F4842">
            <w:pPr>
              <w:rPr>
                <w:rFonts w:ascii="Arial Narrow" w:hAnsi="Arial Narrow"/>
                <w:sz w:val="16"/>
                <w:szCs w:val="16"/>
              </w:rPr>
            </w:pPr>
            <w:r w:rsidRPr="006B5463">
              <w:rPr>
                <w:rFonts w:ascii="Arial Narrow" w:hAnsi="Arial Narrow" w:cs="Times New Roman"/>
                <w:sz w:val="16"/>
                <w:szCs w:val="16"/>
              </w:rPr>
              <w:t>†</w:t>
            </w:r>
            <w:r>
              <w:rPr>
                <w:rFonts w:ascii="Arial Narrow" w:hAnsi="Arial Narrow" w:cs="Times New Roman"/>
                <w:sz w:val="16"/>
                <w:szCs w:val="16"/>
              </w:rPr>
              <w:t xml:space="preserve">  When firing at aircraft, this gun's basic ROF is "2"</w:t>
            </w:r>
          </w:p>
          <w:p w:rsidR="004F4842" w:rsidRDefault="004F4842">
            <w:r w:rsidRPr="007676E5">
              <w:rPr>
                <w:rFonts w:ascii="Arial Narrow" w:hAnsi="Arial Narrow"/>
                <w:sz w:val="16"/>
                <w:szCs w:val="16"/>
              </w:rPr>
              <w:t>E.  The use of "(g)" or "(t)" in the piece name (standing respectively for German or Czechoslovakian) indicates that the Gun uses black TH #s if Romanian, Hungarian, or Slovakian (unless captured).</w:t>
            </w:r>
          </w:p>
        </w:tc>
        <w:tc>
          <w:tcPr>
            <w:tcW w:w="4536" w:type="dxa"/>
          </w:tcPr>
          <w:p w:rsidR="004F4842" w:rsidRDefault="004F4842">
            <w:pPr>
              <w:rPr>
                <w:rFonts w:ascii="Arial Narrow" w:hAnsi="Arial Narrow" w:cs="Arial"/>
                <w:b/>
                <w:sz w:val="18"/>
                <w:szCs w:val="18"/>
              </w:rPr>
            </w:pPr>
            <w:r w:rsidRPr="00661CDE">
              <w:rPr>
                <w:rFonts w:ascii="Arial Narrow" w:hAnsi="Arial Narrow" w:cs="Arial"/>
                <w:noProof/>
                <w:sz w:val="18"/>
                <w:szCs w:val="18"/>
              </w:rPr>
              <w:drawing>
                <wp:inline distT="0" distB="0" distL="0" distR="0">
                  <wp:extent cx="206539" cy="259080"/>
                  <wp:effectExtent l="19050" t="0" r="3011" b="0"/>
                  <wp:docPr id="1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33.  Skoda PL </w:t>
            </w:r>
            <w:proofErr w:type="spellStart"/>
            <w:r>
              <w:rPr>
                <w:rFonts w:ascii="Arial Narrow" w:hAnsi="Arial Narrow" w:cs="Arial"/>
                <w:b/>
                <w:sz w:val="18"/>
                <w:szCs w:val="18"/>
              </w:rPr>
              <w:t>vz</w:t>
            </w:r>
            <w:proofErr w:type="spellEnd"/>
            <w:r>
              <w:rPr>
                <w:rFonts w:ascii="Arial Narrow" w:hAnsi="Arial Narrow" w:cs="Arial"/>
                <w:b/>
                <w:sz w:val="18"/>
                <w:szCs w:val="18"/>
              </w:rPr>
              <w:t>. 37(t)</w:t>
            </w:r>
          </w:p>
          <w:p w:rsidR="004F4842" w:rsidRDefault="004F4842">
            <w:r>
              <w:rPr>
                <w:noProof/>
              </w:rPr>
              <w:drawing>
                <wp:inline distT="0" distB="0" distL="0" distR="0">
                  <wp:extent cx="1413510" cy="687123"/>
                  <wp:effectExtent l="1905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09" cstate="print"/>
                          <a:srcRect/>
                          <a:stretch>
                            <a:fillRect/>
                          </a:stretch>
                        </pic:blipFill>
                        <pic:spPr bwMode="auto">
                          <a:xfrm>
                            <a:off x="0" y="0"/>
                            <a:ext cx="1413510" cy="687123"/>
                          </a:xfrm>
                          <a:prstGeom prst="rect">
                            <a:avLst/>
                          </a:prstGeom>
                          <a:noFill/>
                          <a:ln w="9525">
                            <a:noFill/>
                            <a:miter lim="800000"/>
                            <a:headEnd/>
                            <a:tailEnd/>
                          </a:ln>
                        </pic:spPr>
                      </pic:pic>
                    </a:graphicData>
                  </a:graphic>
                </wp:inline>
              </w:drawing>
            </w:r>
          </w:p>
          <w:p w:rsidR="004F4842" w:rsidRDefault="004F4842">
            <w:r w:rsidRPr="007676E5">
              <w:rPr>
                <w:rFonts w:ascii="Arial Narrow" w:hAnsi="Arial Narrow"/>
                <w:sz w:val="16"/>
                <w:szCs w:val="16"/>
              </w:rPr>
              <w:t>E.  The use of "(g)" or "(t)" in the piece name (standing respectively for German or Czechoslovakian) indicates that the Gun uses black TH #s if Romanian, Hungarian, or Slovakian (unless captured).</w:t>
            </w:r>
          </w:p>
        </w:tc>
      </w:tr>
      <w:tr w:rsidR="00995EAC" w:rsidRPr="00997806" w:rsidTr="002A1BA5">
        <w:trPr>
          <w:trHeight w:val="2519"/>
        </w:trPr>
        <w:tc>
          <w:tcPr>
            <w:tcW w:w="4536" w:type="dxa"/>
          </w:tcPr>
          <w:p w:rsidR="00995EAC" w:rsidRDefault="004F4842" w:rsidP="00995EAC">
            <w:pPr>
              <w:rPr>
                <w:rFonts w:ascii="Arial Narrow" w:hAnsi="Arial Narrow" w:cs="Arial"/>
                <w:b/>
                <w:sz w:val="18"/>
                <w:szCs w:val="18"/>
              </w:rPr>
            </w:pPr>
            <w:r w:rsidRPr="004F4842">
              <w:rPr>
                <w:rFonts w:ascii="Arial Narrow" w:hAnsi="Arial Narrow" w:cs="Arial"/>
                <w:b/>
                <w:noProof/>
                <w:sz w:val="18"/>
                <w:szCs w:val="18"/>
              </w:rPr>
              <w:drawing>
                <wp:inline distT="0" distB="0" distL="0" distR="0">
                  <wp:extent cx="206539" cy="259080"/>
                  <wp:effectExtent l="19050" t="0" r="3011" b="0"/>
                  <wp:docPr id="161"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 cstate="print"/>
                          <a:srcRect/>
                          <a:stretch>
                            <a:fillRect/>
                          </a:stretch>
                        </pic:blipFill>
                        <pic:spPr bwMode="auto">
                          <a:xfrm>
                            <a:off x="0" y="0"/>
                            <a:ext cx="206539" cy="259080"/>
                          </a:xfrm>
                          <a:prstGeom prst="rect">
                            <a:avLst/>
                          </a:prstGeom>
                          <a:noFill/>
                          <a:ln w="9525">
                            <a:noFill/>
                            <a:miter lim="800000"/>
                            <a:headEnd/>
                            <a:tailEnd/>
                          </a:ln>
                        </pic:spPr>
                      </pic:pic>
                    </a:graphicData>
                  </a:graphic>
                </wp:inline>
              </w:drawing>
            </w:r>
            <w:r>
              <w:rPr>
                <w:rFonts w:ascii="Arial Narrow" w:hAnsi="Arial Narrow" w:cs="Arial"/>
                <w:b/>
                <w:sz w:val="18"/>
                <w:szCs w:val="18"/>
              </w:rPr>
              <w:t xml:space="preserve">  34.  83.5mm </w:t>
            </w:r>
            <w:proofErr w:type="spellStart"/>
            <w:r>
              <w:rPr>
                <w:rFonts w:ascii="Arial Narrow" w:hAnsi="Arial Narrow" w:cs="Arial"/>
                <w:b/>
                <w:sz w:val="18"/>
                <w:szCs w:val="18"/>
              </w:rPr>
              <w:t>Kanon</w:t>
            </w:r>
            <w:proofErr w:type="spellEnd"/>
            <w:r>
              <w:rPr>
                <w:rFonts w:ascii="Arial Narrow" w:hAnsi="Arial Narrow" w:cs="Arial"/>
                <w:b/>
                <w:sz w:val="18"/>
                <w:szCs w:val="18"/>
              </w:rPr>
              <w:t xml:space="preserve"> PL </w:t>
            </w:r>
            <w:proofErr w:type="spellStart"/>
            <w:r>
              <w:rPr>
                <w:rFonts w:ascii="Arial Narrow" w:hAnsi="Arial Narrow" w:cs="Arial"/>
                <w:b/>
                <w:sz w:val="18"/>
                <w:szCs w:val="18"/>
              </w:rPr>
              <w:t>vz</w:t>
            </w:r>
            <w:proofErr w:type="spellEnd"/>
            <w:r>
              <w:rPr>
                <w:rFonts w:ascii="Arial Narrow" w:hAnsi="Arial Narrow" w:cs="Arial"/>
                <w:b/>
                <w:sz w:val="18"/>
                <w:szCs w:val="18"/>
              </w:rPr>
              <w:t>. 22/24</w:t>
            </w:r>
          </w:p>
          <w:p w:rsidR="004F4842" w:rsidRDefault="004F4842" w:rsidP="00995EAC">
            <w:pPr>
              <w:rPr>
                <w:rFonts w:ascii="Arial Narrow" w:hAnsi="Arial Narrow" w:cs="Arial"/>
                <w:b/>
                <w:sz w:val="18"/>
                <w:szCs w:val="18"/>
              </w:rPr>
            </w:pPr>
            <w:r>
              <w:rPr>
                <w:rFonts w:ascii="Arial Narrow" w:hAnsi="Arial Narrow" w:cs="Arial"/>
                <w:b/>
                <w:noProof/>
                <w:sz w:val="18"/>
                <w:szCs w:val="18"/>
              </w:rPr>
              <w:drawing>
                <wp:inline distT="0" distB="0" distL="0" distR="0">
                  <wp:extent cx="1436370" cy="706215"/>
                  <wp:effectExtent l="1905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10" cstate="print"/>
                          <a:srcRect/>
                          <a:stretch>
                            <a:fillRect/>
                          </a:stretch>
                        </pic:blipFill>
                        <pic:spPr bwMode="auto">
                          <a:xfrm>
                            <a:off x="0" y="0"/>
                            <a:ext cx="1436370" cy="706215"/>
                          </a:xfrm>
                          <a:prstGeom prst="rect">
                            <a:avLst/>
                          </a:prstGeom>
                          <a:noFill/>
                          <a:ln w="9525">
                            <a:noFill/>
                            <a:miter lim="800000"/>
                            <a:headEnd/>
                            <a:tailEnd/>
                          </a:ln>
                        </pic:spPr>
                      </pic:pic>
                    </a:graphicData>
                  </a:graphic>
                </wp:inline>
              </w:drawing>
            </w:r>
          </w:p>
          <w:p w:rsidR="004F4842" w:rsidRDefault="004F4842" w:rsidP="00995EAC">
            <w:pPr>
              <w:rPr>
                <w:rFonts w:ascii="Arial Narrow" w:hAnsi="Arial Narrow" w:cs="Arial"/>
                <w:b/>
                <w:sz w:val="18"/>
                <w:szCs w:val="18"/>
              </w:rPr>
            </w:pPr>
            <w:r w:rsidRPr="006B5463">
              <w:rPr>
                <w:rFonts w:ascii="Arial Narrow" w:hAnsi="Arial Narrow" w:cs="Times New Roman"/>
                <w:b/>
                <w:color w:val="FF0000"/>
                <w:sz w:val="16"/>
                <w:szCs w:val="16"/>
              </w:rPr>
              <w:t xml:space="preserve">† ERRATA:  </w:t>
            </w:r>
            <w:r w:rsidRPr="004F4842">
              <w:rPr>
                <w:rFonts w:ascii="Arial Narrow" w:hAnsi="Arial Narrow" w:cs="Times New Roman"/>
                <w:b/>
                <w:color w:val="FF0000"/>
                <w:sz w:val="16"/>
                <w:szCs w:val="16"/>
              </w:rPr>
              <w:t>T</w:t>
            </w:r>
            <w:r>
              <w:rPr>
                <w:rFonts w:ascii="Arial Narrow" w:hAnsi="Arial Narrow" w:cs="Times New Roman"/>
                <w:b/>
                <w:color w:val="FF0000"/>
                <w:sz w:val="16"/>
                <w:szCs w:val="16"/>
              </w:rPr>
              <w:t>he Axis Minor 83L</w:t>
            </w:r>
            <w:r w:rsidRPr="004F4842">
              <w:rPr>
                <w:rFonts w:ascii="Arial Narrow" w:hAnsi="Arial Narrow" w:cs="Times New Roman"/>
                <w:b/>
                <w:color w:val="FF0000"/>
                <w:sz w:val="16"/>
                <w:szCs w:val="16"/>
              </w:rPr>
              <w:t xml:space="preserve"> HEAT Basic TK # for the </w:t>
            </w:r>
            <w:r w:rsidRPr="004F4842">
              <w:rPr>
                <w:rFonts w:ascii="Arial Narrow" w:hAnsi="Arial Narrow" w:cs="Times New Roman"/>
                <w:b/>
                <w:i/>
                <w:color w:val="FF0000"/>
                <w:sz w:val="16"/>
                <w:szCs w:val="16"/>
              </w:rPr>
              <w:t>Stielgr 41</w:t>
            </w:r>
            <w:r>
              <w:rPr>
                <w:rFonts w:ascii="Arial Narrow" w:hAnsi="Arial Narrow" w:cs="Times New Roman"/>
                <w:b/>
                <w:color w:val="FF0000"/>
                <w:sz w:val="16"/>
                <w:szCs w:val="16"/>
              </w:rPr>
              <w:t xml:space="preserve"> is "17</w:t>
            </w:r>
            <w:r w:rsidRPr="004F4842">
              <w:rPr>
                <w:rFonts w:ascii="Arial Narrow" w:hAnsi="Arial Narrow" w:cs="Times New Roman"/>
                <w:b/>
                <w:color w:val="FF0000"/>
                <w:sz w:val="16"/>
                <w:szCs w:val="16"/>
              </w:rPr>
              <w:t>".</w:t>
            </w:r>
          </w:p>
        </w:tc>
        <w:tc>
          <w:tcPr>
            <w:tcW w:w="4536" w:type="dxa"/>
          </w:tcPr>
          <w:p w:rsidR="00995EAC" w:rsidRDefault="00B90B08" w:rsidP="002A1BA5">
            <w:pPr>
              <w:rPr>
                <w:rFonts w:ascii="Arial Narrow" w:hAnsi="Arial Narrow" w:cs="Arial"/>
                <w:b/>
                <w:sz w:val="18"/>
                <w:szCs w:val="18"/>
              </w:rPr>
            </w:pPr>
            <w:r w:rsidRPr="00B90B08">
              <w:rPr>
                <w:rFonts w:ascii="Arial Narrow" w:hAnsi="Arial Narrow" w:cs="Arial"/>
                <w:b/>
                <w:noProof/>
                <w:sz w:val="18"/>
                <w:szCs w:val="18"/>
              </w:rPr>
              <w:drawing>
                <wp:inline distT="0" distB="0" distL="0" distR="0">
                  <wp:extent cx="222296" cy="239731"/>
                  <wp:effectExtent l="19050" t="0" r="6304" b="0"/>
                  <wp:docPr id="162"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6" cstate="print"/>
                          <a:srcRect/>
                          <a:stretch>
                            <a:fillRect/>
                          </a:stretch>
                        </pic:blipFill>
                        <pic:spPr bwMode="auto">
                          <a:xfrm>
                            <a:off x="0" y="0"/>
                            <a:ext cx="224497" cy="242105"/>
                          </a:xfrm>
                          <a:prstGeom prst="rect">
                            <a:avLst/>
                          </a:prstGeom>
                          <a:noFill/>
                          <a:ln w="9525">
                            <a:noFill/>
                            <a:miter lim="800000"/>
                            <a:headEnd/>
                            <a:tailEnd/>
                          </a:ln>
                        </pic:spPr>
                      </pic:pic>
                    </a:graphicData>
                  </a:graphic>
                </wp:inline>
              </w:drawing>
            </w:r>
            <w:r>
              <w:rPr>
                <w:rFonts w:ascii="Arial Narrow" w:hAnsi="Arial Narrow" w:cs="Arial"/>
                <w:b/>
                <w:sz w:val="18"/>
                <w:szCs w:val="18"/>
              </w:rPr>
              <w:t xml:space="preserve">  35.  </w:t>
            </w:r>
            <w:proofErr w:type="spellStart"/>
            <w:r>
              <w:rPr>
                <w:rFonts w:ascii="Arial Narrow" w:hAnsi="Arial Narrow" w:cs="Arial"/>
                <w:b/>
                <w:sz w:val="18"/>
                <w:szCs w:val="18"/>
              </w:rPr>
              <w:t>Cannone</w:t>
            </w:r>
            <w:proofErr w:type="spellEnd"/>
            <w:r>
              <w:rPr>
                <w:rFonts w:ascii="Arial Narrow" w:hAnsi="Arial Narrow" w:cs="Arial"/>
                <w:b/>
                <w:sz w:val="18"/>
                <w:szCs w:val="18"/>
              </w:rPr>
              <w:t xml:space="preserve"> </w:t>
            </w:r>
            <w:proofErr w:type="spellStart"/>
            <w:r>
              <w:rPr>
                <w:rFonts w:ascii="Arial Narrow" w:hAnsi="Arial Narrow" w:cs="Arial"/>
                <w:b/>
                <w:sz w:val="18"/>
                <w:szCs w:val="18"/>
              </w:rPr>
              <w:t>da</w:t>
            </w:r>
            <w:proofErr w:type="spellEnd"/>
            <w:r>
              <w:rPr>
                <w:rFonts w:ascii="Arial Narrow" w:hAnsi="Arial Narrow" w:cs="Arial"/>
                <w:b/>
                <w:sz w:val="18"/>
                <w:szCs w:val="18"/>
              </w:rPr>
              <w:t xml:space="preserve"> 65/17</w:t>
            </w:r>
          </w:p>
          <w:p w:rsidR="00B90B08" w:rsidRDefault="00B90B08" w:rsidP="002A1BA5">
            <w:pPr>
              <w:rPr>
                <w:rFonts w:ascii="Arial Narrow" w:hAnsi="Arial Narrow" w:cs="Arial"/>
                <w:b/>
                <w:sz w:val="18"/>
                <w:szCs w:val="18"/>
              </w:rPr>
            </w:pPr>
            <w:r>
              <w:rPr>
                <w:rFonts w:ascii="Arial Narrow" w:hAnsi="Arial Narrow" w:cs="Arial"/>
                <w:b/>
                <w:noProof/>
                <w:sz w:val="18"/>
                <w:szCs w:val="18"/>
              </w:rPr>
              <w:drawing>
                <wp:inline distT="0" distB="0" distL="0" distR="0">
                  <wp:extent cx="1421130" cy="698722"/>
                  <wp:effectExtent l="19050" t="0" r="762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1" cstate="print"/>
                          <a:srcRect/>
                          <a:stretch>
                            <a:fillRect/>
                          </a:stretch>
                        </pic:blipFill>
                        <pic:spPr bwMode="auto">
                          <a:xfrm>
                            <a:off x="0" y="0"/>
                            <a:ext cx="1421130" cy="698722"/>
                          </a:xfrm>
                          <a:prstGeom prst="rect">
                            <a:avLst/>
                          </a:prstGeom>
                          <a:noFill/>
                          <a:ln w="9525">
                            <a:noFill/>
                            <a:miter lim="800000"/>
                            <a:headEnd/>
                            <a:tailEnd/>
                          </a:ln>
                        </pic:spPr>
                      </pic:pic>
                    </a:graphicData>
                  </a:graphic>
                </wp:inline>
              </w:drawing>
            </w:r>
          </w:p>
          <w:p w:rsidR="00B90B08" w:rsidRDefault="00B90B08" w:rsidP="002A1BA5">
            <w:pPr>
              <w:rPr>
                <w:rFonts w:ascii="Arial Narrow" w:hAnsi="Arial Narrow" w:cs="Arial"/>
                <w:b/>
                <w:sz w:val="18"/>
                <w:szCs w:val="18"/>
              </w:rPr>
            </w:pPr>
            <w:r w:rsidRPr="007E40AF">
              <w:rPr>
                <w:rFonts w:ascii="Arial Narrow" w:hAnsi="Arial Narrow" w:cs="Arial"/>
                <w:sz w:val="16"/>
                <w:szCs w:val="16"/>
              </w:rPr>
              <w:t>A.  This weapon may be Animal Packed (G10).</w:t>
            </w:r>
          </w:p>
        </w:tc>
        <w:tc>
          <w:tcPr>
            <w:tcW w:w="4536" w:type="dxa"/>
          </w:tcPr>
          <w:p w:rsidR="00995EAC" w:rsidRDefault="00B90B08" w:rsidP="00995EAC">
            <w:pPr>
              <w:rPr>
                <w:rFonts w:ascii="Arial Narrow" w:hAnsi="Arial Narrow" w:cs="Arial"/>
                <w:b/>
                <w:sz w:val="18"/>
                <w:szCs w:val="18"/>
              </w:rPr>
            </w:pPr>
            <w:r w:rsidRPr="00B90B08">
              <w:rPr>
                <w:rFonts w:ascii="Arial Narrow" w:hAnsi="Arial Narrow" w:cs="Arial"/>
                <w:b/>
                <w:noProof/>
                <w:sz w:val="18"/>
                <w:szCs w:val="18"/>
              </w:rPr>
              <w:drawing>
                <wp:inline distT="0" distB="0" distL="0" distR="0">
                  <wp:extent cx="222296" cy="239731"/>
                  <wp:effectExtent l="19050" t="0" r="6304" b="0"/>
                  <wp:docPr id="164"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6" cstate="print"/>
                          <a:srcRect/>
                          <a:stretch>
                            <a:fillRect/>
                          </a:stretch>
                        </pic:blipFill>
                        <pic:spPr bwMode="auto">
                          <a:xfrm>
                            <a:off x="0" y="0"/>
                            <a:ext cx="224497" cy="242105"/>
                          </a:xfrm>
                          <a:prstGeom prst="rect">
                            <a:avLst/>
                          </a:prstGeom>
                          <a:noFill/>
                          <a:ln w="9525">
                            <a:noFill/>
                            <a:miter lim="800000"/>
                            <a:headEnd/>
                            <a:tailEnd/>
                          </a:ln>
                        </pic:spPr>
                      </pic:pic>
                    </a:graphicData>
                  </a:graphic>
                </wp:inline>
              </w:drawing>
            </w:r>
            <w:r>
              <w:rPr>
                <w:rFonts w:ascii="Arial Narrow" w:hAnsi="Arial Narrow" w:cs="Arial"/>
                <w:b/>
                <w:sz w:val="18"/>
                <w:szCs w:val="18"/>
              </w:rPr>
              <w:t xml:space="preserve">  36.  100mm Skoda Model 28(FE)</w:t>
            </w:r>
          </w:p>
          <w:p w:rsidR="00B90B08" w:rsidRDefault="00B90B08" w:rsidP="00995EAC">
            <w:pPr>
              <w:rPr>
                <w:rFonts w:ascii="Arial Narrow" w:hAnsi="Arial Narrow" w:cs="Arial"/>
                <w:b/>
                <w:sz w:val="18"/>
                <w:szCs w:val="18"/>
              </w:rPr>
            </w:pPr>
            <w:r>
              <w:rPr>
                <w:rFonts w:ascii="Arial Narrow" w:hAnsi="Arial Narrow" w:cs="Arial"/>
                <w:b/>
                <w:noProof/>
                <w:sz w:val="18"/>
                <w:szCs w:val="18"/>
              </w:rPr>
              <w:drawing>
                <wp:inline distT="0" distB="0" distL="0" distR="0">
                  <wp:extent cx="1322070" cy="631656"/>
                  <wp:effectExtent l="1905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12" cstate="print"/>
                          <a:srcRect/>
                          <a:stretch>
                            <a:fillRect/>
                          </a:stretch>
                        </pic:blipFill>
                        <pic:spPr bwMode="auto">
                          <a:xfrm>
                            <a:off x="0" y="0"/>
                            <a:ext cx="1322070" cy="631656"/>
                          </a:xfrm>
                          <a:prstGeom prst="rect">
                            <a:avLst/>
                          </a:prstGeom>
                          <a:noFill/>
                          <a:ln w="9525">
                            <a:noFill/>
                            <a:miter lim="800000"/>
                            <a:headEnd/>
                            <a:tailEnd/>
                          </a:ln>
                        </pic:spPr>
                      </pic:pic>
                    </a:graphicData>
                  </a:graphic>
                </wp:inline>
              </w:drawing>
            </w:r>
          </w:p>
          <w:p w:rsidR="00B90B08" w:rsidRDefault="00B90B08" w:rsidP="00995EAC">
            <w:pPr>
              <w:rPr>
                <w:rFonts w:ascii="Arial Narrow" w:hAnsi="Arial Narrow" w:cs="Arial"/>
                <w:b/>
                <w:sz w:val="18"/>
                <w:szCs w:val="18"/>
              </w:rPr>
            </w:pPr>
            <w:r w:rsidRPr="007E40AF">
              <w:rPr>
                <w:rFonts w:ascii="Arial Narrow" w:hAnsi="Arial Narrow" w:cs="Arial"/>
                <w:sz w:val="16"/>
                <w:szCs w:val="16"/>
              </w:rPr>
              <w:t>A.  This weapon may be Animal Packed (G10).</w:t>
            </w:r>
          </w:p>
        </w:tc>
      </w:tr>
      <w:tr w:rsidR="00164033" w:rsidRPr="00997806" w:rsidTr="002A1BA5">
        <w:trPr>
          <w:trHeight w:val="2519"/>
        </w:trPr>
        <w:tc>
          <w:tcPr>
            <w:tcW w:w="4536" w:type="dxa"/>
          </w:tcPr>
          <w:p w:rsidR="00164033" w:rsidRDefault="00164033">
            <w:pPr>
              <w:rPr>
                <w:rFonts w:ascii="Arial Narrow" w:hAnsi="Arial Narrow" w:cs="Arial"/>
                <w:b/>
                <w:sz w:val="18"/>
                <w:szCs w:val="18"/>
              </w:rPr>
            </w:pPr>
            <w:r w:rsidRPr="002016A1">
              <w:rPr>
                <w:rFonts w:ascii="Arial Narrow" w:hAnsi="Arial Narrow" w:cs="Arial"/>
                <w:noProof/>
                <w:sz w:val="18"/>
                <w:szCs w:val="18"/>
              </w:rPr>
              <w:drawing>
                <wp:inline distT="0" distB="0" distL="0" distR="0">
                  <wp:extent cx="207010" cy="227305"/>
                  <wp:effectExtent l="19050" t="0" r="2540" b="0"/>
                  <wp:docPr id="16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3" cstate="print"/>
                          <a:srcRect/>
                          <a:stretch>
                            <a:fillRect/>
                          </a:stretch>
                        </pic:blipFill>
                        <pic:spPr bwMode="auto">
                          <a:xfrm>
                            <a:off x="0" y="0"/>
                            <a:ext cx="209060" cy="22955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38.  Madsen 20mm M-35</w:t>
            </w:r>
          </w:p>
          <w:p w:rsidR="00164033" w:rsidRDefault="00164033">
            <w:r>
              <w:rPr>
                <w:noProof/>
              </w:rPr>
              <w:drawing>
                <wp:inline distT="0" distB="0" distL="0" distR="0">
                  <wp:extent cx="1383030" cy="676148"/>
                  <wp:effectExtent l="19050" t="0" r="762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13" cstate="print"/>
                          <a:srcRect/>
                          <a:stretch>
                            <a:fillRect/>
                          </a:stretch>
                        </pic:blipFill>
                        <pic:spPr bwMode="auto">
                          <a:xfrm>
                            <a:off x="0" y="0"/>
                            <a:ext cx="1383030" cy="676148"/>
                          </a:xfrm>
                          <a:prstGeom prst="rect">
                            <a:avLst/>
                          </a:prstGeom>
                          <a:noFill/>
                          <a:ln w="9525">
                            <a:noFill/>
                            <a:miter lim="800000"/>
                            <a:headEnd/>
                            <a:tailEnd/>
                          </a:ln>
                        </pic:spPr>
                      </pic:pic>
                    </a:graphicData>
                  </a:graphic>
                </wp:inline>
              </w:drawing>
            </w:r>
          </w:p>
          <w:p w:rsidR="00164033" w:rsidRDefault="00164033">
            <w:pPr>
              <w:rPr>
                <w:rFonts w:ascii="Arial Narrow" w:hAnsi="Arial Narrow" w:cs="Times New Roman"/>
                <w:sz w:val="16"/>
                <w:szCs w:val="16"/>
              </w:rPr>
            </w:pPr>
            <w:r w:rsidRPr="006B5463">
              <w:rPr>
                <w:rFonts w:ascii="Arial Narrow" w:hAnsi="Arial Narrow" w:cs="Times New Roman"/>
                <w:sz w:val="16"/>
                <w:szCs w:val="16"/>
              </w:rPr>
              <w:t>†</w:t>
            </w:r>
            <w:r>
              <w:rPr>
                <w:rFonts w:ascii="Arial Narrow" w:hAnsi="Arial Narrow" w:cs="Times New Roman"/>
                <w:sz w:val="16"/>
                <w:szCs w:val="16"/>
              </w:rPr>
              <w:t xml:space="preserve">  The B# for the M-35 is decreased by one to B10 when using IFE.  The M-35 is repaired on a dr of 1 or 2 and removed on a dr of 6.</w:t>
            </w:r>
          </w:p>
          <w:p w:rsidR="00164033" w:rsidRDefault="00164033">
            <w:r>
              <w:rPr>
                <w:rFonts w:ascii="Arial Narrow" w:hAnsi="Arial Narrow" w:cs="Times New Roman"/>
                <w:sz w:val="16"/>
                <w:szCs w:val="16"/>
              </w:rPr>
              <w:t xml:space="preserve">T.  As signified by "Tow NA" on the counter, this Gun cannot be towed.  However, it may be carried on a vehicle in the same manner as a 76-107 MTR (C10).  It is (un)loaded using the normal (un)hooking procedures </w:t>
            </w:r>
            <w:r w:rsidRPr="00164033">
              <w:rPr>
                <w:rFonts w:ascii="Arial Narrow" w:hAnsi="Arial Narrow" w:cs="Times New Roman"/>
                <w:i/>
                <w:sz w:val="16"/>
                <w:szCs w:val="16"/>
              </w:rPr>
              <w:t>[EXC:  The vehicle need not have a T#: ignore its T# if one is present],</w:t>
            </w:r>
            <w:r>
              <w:rPr>
                <w:rFonts w:ascii="Arial Narrow" w:hAnsi="Arial Narrow" w:cs="Times New Roman"/>
                <w:sz w:val="16"/>
                <w:szCs w:val="16"/>
              </w:rPr>
              <w:t xml:space="preserve"> and reduces that vehicle's PP capacity by 8PP while loaded.  Section C10 applies otherwise unchanged.</w:t>
            </w:r>
          </w:p>
        </w:tc>
        <w:tc>
          <w:tcPr>
            <w:tcW w:w="4536" w:type="dxa"/>
          </w:tcPr>
          <w:p w:rsidR="00164033" w:rsidRDefault="00164033">
            <w:pPr>
              <w:rPr>
                <w:rFonts w:ascii="Arial Narrow" w:hAnsi="Arial Narrow" w:cs="Arial"/>
                <w:b/>
                <w:sz w:val="18"/>
                <w:szCs w:val="18"/>
              </w:rPr>
            </w:pPr>
            <w:r w:rsidRPr="002016A1">
              <w:rPr>
                <w:rFonts w:ascii="Arial Narrow" w:hAnsi="Arial Narrow" w:cs="Arial"/>
                <w:noProof/>
                <w:sz w:val="18"/>
                <w:szCs w:val="18"/>
              </w:rPr>
              <w:drawing>
                <wp:inline distT="0" distB="0" distL="0" distR="0">
                  <wp:extent cx="207010" cy="227305"/>
                  <wp:effectExtent l="19050" t="0" r="2540" b="0"/>
                  <wp:docPr id="167"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3" cstate="print"/>
                          <a:srcRect/>
                          <a:stretch>
                            <a:fillRect/>
                          </a:stretch>
                        </pic:blipFill>
                        <pic:spPr bwMode="auto">
                          <a:xfrm>
                            <a:off x="0" y="0"/>
                            <a:ext cx="209060" cy="22955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39.  Skoda Infantry Gun</w:t>
            </w:r>
          </w:p>
          <w:p w:rsidR="00164033" w:rsidRDefault="00164033">
            <w:r>
              <w:rPr>
                <w:noProof/>
              </w:rPr>
              <w:drawing>
                <wp:inline distT="0" distB="0" distL="0" distR="0">
                  <wp:extent cx="1421130" cy="698722"/>
                  <wp:effectExtent l="19050" t="0" r="762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14" cstate="print"/>
                          <a:srcRect/>
                          <a:stretch>
                            <a:fillRect/>
                          </a:stretch>
                        </pic:blipFill>
                        <pic:spPr bwMode="auto">
                          <a:xfrm>
                            <a:off x="0" y="0"/>
                            <a:ext cx="1421130" cy="698722"/>
                          </a:xfrm>
                          <a:prstGeom prst="rect">
                            <a:avLst/>
                          </a:prstGeom>
                          <a:noFill/>
                          <a:ln w="9525">
                            <a:noFill/>
                            <a:miter lim="800000"/>
                            <a:headEnd/>
                            <a:tailEnd/>
                          </a:ln>
                        </pic:spPr>
                      </pic:pic>
                    </a:graphicData>
                  </a:graphic>
                </wp:inline>
              </w:drawing>
            </w:r>
          </w:p>
          <w:p w:rsidR="00164033" w:rsidRDefault="00164033">
            <w:r w:rsidRPr="006B5463">
              <w:rPr>
                <w:rFonts w:ascii="Arial Narrow" w:hAnsi="Arial Narrow" w:cs="Times New Roman"/>
                <w:sz w:val="16"/>
                <w:szCs w:val="16"/>
              </w:rPr>
              <w:t>†</w:t>
            </w:r>
            <w:r>
              <w:rPr>
                <w:rFonts w:ascii="Arial Narrow" w:hAnsi="Arial Narrow" w:cs="Times New Roman"/>
                <w:sz w:val="16"/>
                <w:szCs w:val="16"/>
              </w:rPr>
              <w:t xml:space="preserve">  An unpinned Good Order </w:t>
            </w:r>
            <w:r w:rsidRPr="00164033">
              <w:rPr>
                <w:rFonts w:ascii="Arial Narrow" w:hAnsi="Arial Narrow" w:cs="Times New Roman"/>
                <w:i/>
                <w:sz w:val="16"/>
                <w:szCs w:val="16"/>
              </w:rPr>
              <w:t xml:space="preserve">crew </w:t>
            </w:r>
            <w:r>
              <w:rPr>
                <w:rFonts w:ascii="Arial Narrow" w:hAnsi="Arial Narrow" w:cs="Times New Roman"/>
                <w:sz w:val="16"/>
                <w:szCs w:val="16"/>
              </w:rPr>
              <w:t xml:space="preserve">may change barrels (flip the counter over) while Infantry during any </w:t>
            </w:r>
            <w:proofErr w:type="spellStart"/>
            <w:r>
              <w:rPr>
                <w:rFonts w:ascii="Arial Narrow" w:hAnsi="Arial Narrow" w:cs="Times New Roman"/>
                <w:sz w:val="16"/>
                <w:szCs w:val="16"/>
              </w:rPr>
              <w:t>PFPh</w:t>
            </w:r>
            <w:proofErr w:type="spellEnd"/>
            <w:r>
              <w:rPr>
                <w:rFonts w:ascii="Arial Narrow" w:hAnsi="Arial Narrow" w:cs="Times New Roman"/>
                <w:sz w:val="16"/>
                <w:szCs w:val="16"/>
              </w:rPr>
              <w:t>/</w:t>
            </w:r>
            <w:proofErr w:type="spellStart"/>
            <w:r>
              <w:rPr>
                <w:rFonts w:ascii="Arial Narrow" w:hAnsi="Arial Narrow" w:cs="Times New Roman"/>
                <w:sz w:val="16"/>
                <w:szCs w:val="16"/>
              </w:rPr>
              <w:t>DFPh</w:t>
            </w:r>
            <w:proofErr w:type="spellEnd"/>
            <w:r>
              <w:rPr>
                <w:rFonts w:ascii="Arial Narrow" w:hAnsi="Arial Narrow" w:cs="Times New Roman"/>
                <w:sz w:val="16"/>
                <w:szCs w:val="16"/>
              </w:rPr>
              <w:t xml:space="preserve"> in which it does not fire as if assembling a SW as per A9.8.</w:t>
            </w:r>
          </w:p>
        </w:tc>
        <w:tc>
          <w:tcPr>
            <w:tcW w:w="4536" w:type="dxa"/>
          </w:tcPr>
          <w:p w:rsidR="00164033" w:rsidRDefault="00164033">
            <w:pPr>
              <w:rPr>
                <w:rFonts w:ascii="Arial Narrow" w:hAnsi="Arial Narrow" w:cs="Arial"/>
                <w:b/>
                <w:sz w:val="18"/>
                <w:szCs w:val="18"/>
              </w:rPr>
            </w:pPr>
            <w:r w:rsidRPr="002016A1">
              <w:rPr>
                <w:rFonts w:ascii="Arial Narrow" w:hAnsi="Arial Narrow" w:cs="Arial"/>
                <w:noProof/>
                <w:sz w:val="18"/>
                <w:szCs w:val="18"/>
              </w:rPr>
              <w:drawing>
                <wp:inline distT="0" distB="0" distL="0" distR="0">
                  <wp:extent cx="207010" cy="227305"/>
                  <wp:effectExtent l="19050" t="0" r="2540" b="0"/>
                  <wp:docPr id="168"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3" cstate="print"/>
                          <a:srcRect/>
                          <a:stretch>
                            <a:fillRect/>
                          </a:stretch>
                        </pic:blipFill>
                        <pic:spPr bwMode="auto">
                          <a:xfrm>
                            <a:off x="0" y="0"/>
                            <a:ext cx="209060" cy="22955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40.  </w:t>
            </w:r>
            <w:proofErr w:type="spellStart"/>
            <w:r>
              <w:rPr>
                <w:rFonts w:ascii="Arial Narrow" w:hAnsi="Arial Narrow" w:cs="Arial"/>
                <w:b/>
                <w:sz w:val="18"/>
                <w:szCs w:val="18"/>
              </w:rPr>
              <w:t>Bofors</w:t>
            </w:r>
            <w:proofErr w:type="spellEnd"/>
            <w:r>
              <w:rPr>
                <w:rFonts w:ascii="Arial Narrow" w:hAnsi="Arial Narrow" w:cs="Arial"/>
                <w:b/>
                <w:sz w:val="18"/>
                <w:szCs w:val="18"/>
              </w:rPr>
              <w:t xml:space="preserve"> 75mm M36</w:t>
            </w:r>
          </w:p>
          <w:p w:rsidR="00164033" w:rsidRDefault="00164033">
            <w:r>
              <w:rPr>
                <w:noProof/>
              </w:rPr>
              <w:drawing>
                <wp:inline distT="0" distB="0" distL="0" distR="0">
                  <wp:extent cx="1436146" cy="678180"/>
                  <wp:effectExtent l="1905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15" cstate="print"/>
                          <a:srcRect/>
                          <a:stretch>
                            <a:fillRect/>
                          </a:stretch>
                        </pic:blipFill>
                        <pic:spPr bwMode="auto">
                          <a:xfrm>
                            <a:off x="0" y="0"/>
                            <a:ext cx="1436146" cy="678180"/>
                          </a:xfrm>
                          <a:prstGeom prst="rect">
                            <a:avLst/>
                          </a:prstGeom>
                          <a:noFill/>
                          <a:ln w="9525">
                            <a:noFill/>
                            <a:miter lim="800000"/>
                            <a:headEnd/>
                            <a:tailEnd/>
                          </a:ln>
                        </pic:spPr>
                      </pic:pic>
                    </a:graphicData>
                  </a:graphic>
                </wp:inline>
              </w:drawing>
            </w:r>
          </w:p>
          <w:p w:rsidR="00164033" w:rsidRDefault="00164033">
            <w:r w:rsidRPr="007E40AF">
              <w:rPr>
                <w:rFonts w:ascii="Arial Narrow" w:hAnsi="Arial Narrow" w:cs="Arial"/>
                <w:sz w:val="16"/>
                <w:szCs w:val="16"/>
              </w:rPr>
              <w:t>A.  This weapon may be Animal Packed (G10).</w:t>
            </w:r>
          </w:p>
        </w:tc>
      </w:tr>
      <w:tr w:rsidR="00164033" w:rsidRPr="00997806" w:rsidTr="002A1BA5">
        <w:trPr>
          <w:trHeight w:val="2519"/>
        </w:trPr>
        <w:tc>
          <w:tcPr>
            <w:tcW w:w="4536" w:type="dxa"/>
          </w:tcPr>
          <w:p w:rsidR="00164033" w:rsidRDefault="00164033">
            <w:pPr>
              <w:rPr>
                <w:rFonts w:ascii="Arial Narrow" w:hAnsi="Arial Narrow" w:cs="Arial"/>
                <w:b/>
                <w:sz w:val="18"/>
                <w:szCs w:val="18"/>
              </w:rPr>
            </w:pPr>
            <w:r w:rsidRPr="001C551D">
              <w:rPr>
                <w:rFonts w:ascii="Arial Narrow" w:hAnsi="Arial Narrow" w:cs="Arial"/>
                <w:noProof/>
                <w:sz w:val="18"/>
                <w:szCs w:val="18"/>
              </w:rPr>
              <w:lastRenderedPageBreak/>
              <w:drawing>
                <wp:inline distT="0" distB="0" distL="0" distR="0">
                  <wp:extent cx="207010" cy="227305"/>
                  <wp:effectExtent l="19050" t="0" r="2540" b="0"/>
                  <wp:docPr id="17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3" cstate="print"/>
                          <a:srcRect/>
                          <a:stretch>
                            <a:fillRect/>
                          </a:stretch>
                        </pic:blipFill>
                        <pic:spPr bwMode="auto">
                          <a:xfrm>
                            <a:off x="0" y="0"/>
                            <a:ext cx="209060" cy="22955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41.  75mm K-S</w:t>
            </w:r>
          </w:p>
          <w:p w:rsidR="00164033" w:rsidRDefault="00164033">
            <w:r>
              <w:rPr>
                <w:noProof/>
              </w:rPr>
              <w:drawing>
                <wp:inline distT="0" distB="0" distL="0" distR="0">
                  <wp:extent cx="1436370" cy="698235"/>
                  <wp:effectExtent l="1905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16" cstate="print"/>
                          <a:srcRect/>
                          <a:stretch>
                            <a:fillRect/>
                          </a:stretch>
                        </pic:blipFill>
                        <pic:spPr bwMode="auto">
                          <a:xfrm>
                            <a:off x="0" y="0"/>
                            <a:ext cx="1436370" cy="698235"/>
                          </a:xfrm>
                          <a:prstGeom prst="rect">
                            <a:avLst/>
                          </a:prstGeom>
                          <a:noFill/>
                          <a:ln w="9525">
                            <a:noFill/>
                            <a:miter lim="800000"/>
                            <a:headEnd/>
                            <a:tailEnd/>
                          </a:ln>
                        </pic:spPr>
                      </pic:pic>
                    </a:graphicData>
                  </a:graphic>
                </wp:inline>
              </w:drawing>
            </w:r>
          </w:p>
        </w:tc>
        <w:tc>
          <w:tcPr>
            <w:tcW w:w="4536" w:type="dxa"/>
          </w:tcPr>
          <w:p w:rsidR="00164033" w:rsidRDefault="00164033">
            <w:pPr>
              <w:rPr>
                <w:rFonts w:ascii="Arial Narrow" w:hAnsi="Arial Narrow" w:cs="Arial"/>
                <w:b/>
                <w:sz w:val="18"/>
                <w:szCs w:val="18"/>
              </w:rPr>
            </w:pPr>
            <w:r w:rsidRPr="001C551D">
              <w:rPr>
                <w:rFonts w:ascii="Arial Narrow" w:hAnsi="Arial Narrow" w:cs="Arial"/>
                <w:noProof/>
                <w:sz w:val="18"/>
                <w:szCs w:val="18"/>
              </w:rPr>
              <w:drawing>
                <wp:inline distT="0" distB="0" distL="0" distR="0">
                  <wp:extent cx="207010" cy="227305"/>
                  <wp:effectExtent l="19050" t="0" r="2540" b="0"/>
                  <wp:docPr id="17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3" cstate="print"/>
                          <a:srcRect/>
                          <a:stretch>
                            <a:fillRect/>
                          </a:stretch>
                        </pic:blipFill>
                        <pic:spPr bwMode="auto">
                          <a:xfrm>
                            <a:off x="0" y="0"/>
                            <a:ext cx="209060" cy="22955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 xml:space="preserve">42.  </w:t>
            </w:r>
            <w:proofErr w:type="spellStart"/>
            <w:r>
              <w:rPr>
                <w:rFonts w:ascii="Arial Narrow" w:hAnsi="Arial Narrow" w:cs="Arial"/>
                <w:b/>
                <w:sz w:val="18"/>
                <w:szCs w:val="18"/>
              </w:rPr>
              <w:t>Ob</w:t>
            </w:r>
            <w:proofErr w:type="spellEnd"/>
            <w:r>
              <w:rPr>
                <w:rFonts w:ascii="Arial Narrow" w:hAnsi="Arial Narrow" w:cs="Arial"/>
                <w:b/>
                <w:sz w:val="18"/>
                <w:szCs w:val="18"/>
              </w:rPr>
              <w:t xml:space="preserve"> 105mm GP</w:t>
            </w:r>
          </w:p>
          <w:p w:rsidR="00164033" w:rsidRDefault="00164033">
            <w:r>
              <w:rPr>
                <w:noProof/>
              </w:rPr>
              <w:drawing>
                <wp:inline distT="0" distB="0" distL="0" distR="0">
                  <wp:extent cx="1421130" cy="682932"/>
                  <wp:effectExtent l="19050" t="0" r="762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17" cstate="print"/>
                          <a:srcRect/>
                          <a:stretch>
                            <a:fillRect/>
                          </a:stretch>
                        </pic:blipFill>
                        <pic:spPr bwMode="auto">
                          <a:xfrm>
                            <a:off x="0" y="0"/>
                            <a:ext cx="1421130" cy="682932"/>
                          </a:xfrm>
                          <a:prstGeom prst="rect">
                            <a:avLst/>
                          </a:prstGeom>
                          <a:noFill/>
                          <a:ln w="9525">
                            <a:noFill/>
                            <a:miter lim="800000"/>
                            <a:headEnd/>
                            <a:tailEnd/>
                          </a:ln>
                        </pic:spPr>
                      </pic:pic>
                    </a:graphicData>
                  </a:graphic>
                </wp:inline>
              </w:drawing>
            </w:r>
          </w:p>
          <w:p w:rsidR="00164033" w:rsidRDefault="00164033">
            <w:r w:rsidRPr="004F4842">
              <w:rPr>
                <w:rFonts w:ascii="Arial Narrow" w:hAnsi="Arial Narrow" w:cs="Times New Roman"/>
                <w:b/>
                <w:sz w:val="16"/>
                <w:szCs w:val="16"/>
              </w:rPr>
              <w:t xml:space="preserve">G.  </w:t>
            </w:r>
            <w:r w:rsidRPr="004F4842">
              <w:rPr>
                <w:rFonts w:ascii="Arial Narrow" w:hAnsi="Arial Narrow" w:cs="Times New Roman"/>
                <w:noProof/>
                <w:sz w:val="16"/>
                <w:szCs w:val="16"/>
              </w:rPr>
              <w:t>When using Limbered Fire the Barrel Lenght modification (C4.1) on the counter's LF side is used for TH purposes; the Basic TK #, however, is still determined using the Caliber Size and Length printed on the unlimbered side.</w:t>
            </w:r>
          </w:p>
        </w:tc>
        <w:tc>
          <w:tcPr>
            <w:tcW w:w="4536" w:type="dxa"/>
          </w:tcPr>
          <w:p w:rsidR="00164033" w:rsidRDefault="00164033">
            <w:pPr>
              <w:rPr>
                <w:rFonts w:ascii="Arial Narrow" w:hAnsi="Arial Narrow" w:cs="Arial"/>
                <w:b/>
                <w:sz w:val="18"/>
                <w:szCs w:val="18"/>
              </w:rPr>
            </w:pPr>
            <w:r w:rsidRPr="001C551D">
              <w:rPr>
                <w:rFonts w:ascii="Arial Narrow" w:hAnsi="Arial Narrow" w:cs="Arial"/>
                <w:noProof/>
                <w:sz w:val="18"/>
                <w:szCs w:val="18"/>
              </w:rPr>
              <w:drawing>
                <wp:inline distT="0" distB="0" distL="0" distR="0">
                  <wp:extent cx="207010" cy="227305"/>
                  <wp:effectExtent l="19050" t="0" r="2540" b="0"/>
                  <wp:docPr id="173"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3" cstate="print"/>
                          <a:srcRect/>
                          <a:stretch>
                            <a:fillRect/>
                          </a:stretch>
                        </pic:blipFill>
                        <pic:spPr bwMode="auto">
                          <a:xfrm>
                            <a:off x="0" y="0"/>
                            <a:ext cx="209060" cy="229556"/>
                          </a:xfrm>
                          <a:prstGeom prst="rect">
                            <a:avLst/>
                          </a:prstGeom>
                          <a:noFill/>
                          <a:ln w="9525">
                            <a:noFill/>
                            <a:miter lim="800000"/>
                            <a:headEnd/>
                            <a:tailEnd/>
                          </a:ln>
                        </pic:spPr>
                      </pic:pic>
                    </a:graphicData>
                  </a:graphic>
                </wp:inline>
              </w:drawing>
            </w:r>
            <w:r>
              <w:t xml:space="preserve">  </w:t>
            </w:r>
            <w:r>
              <w:rPr>
                <w:rFonts w:ascii="Arial Narrow" w:hAnsi="Arial Narrow" w:cs="Arial"/>
                <w:b/>
                <w:sz w:val="18"/>
                <w:szCs w:val="18"/>
              </w:rPr>
              <w:t>43.  D/30 Krupp</w:t>
            </w:r>
          </w:p>
          <w:p w:rsidR="00164033" w:rsidRDefault="00164033">
            <w:r>
              <w:rPr>
                <w:noProof/>
              </w:rPr>
              <w:drawing>
                <wp:inline distT="0" distB="0" distL="0" distR="0">
                  <wp:extent cx="1277006" cy="617220"/>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8" cstate="print"/>
                          <a:srcRect/>
                          <a:stretch>
                            <a:fillRect/>
                          </a:stretch>
                        </pic:blipFill>
                        <pic:spPr bwMode="auto">
                          <a:xfrm>
                            <a:off x="0" y="0"/>
                            <a:ext cx="1277093" cy="617262"/>
                          </a:xfrm>
                          <a:prstGeom prst="rect">
                            <a:avLst/>
                          </a:prstGeom>
                          <a:noFill/>
                          <a:ln w="9525">
                            <a:noFill/>
                            <a:miter lim="800000"/>
                            <a:headEnd/>
                            <a:tailEnd/>
                          </a:ln>
                        </pic:spPr>
                      </pic:pic>
                    </a:graphicData>
                  </a:graphic>
                </wp:inline>
              </w:drawing>
            </w:r>
          </w:p>
        </w:tc>
      </w:tr>
      <w:tr w:rsidR="00164033" w:rsidRPr="00997806" w:rsidTr="002A1BA5">
        <w:trPr>
          <w:trHeight w:val="2519"/>
        </w:trPr>
        <w:tc>
          <w:tcPr>
            <w:tcW w:w="4536" w:type="dxa"/>
          </w:tcPr>
          <w:p w:rsidR="00164033" w:rsidRDefault="00164033">
            <w:pPr>
              <w:rPr>
                <w:rFonts w:ascii="Arial Narrow" w:hAnsi="Arial Narrow" w:cs="Arial"/>
                <w:b/>
                <w:sz w:val="18"/>
                <w:szCs w:val="18"/>
              </w:rPr>
            </w:pPr>
            <w:r>
              <w:rPr>
                <w:rFonts w:ascii="Arial Narrow" w:hAnsi="Arial Narrow" w:cs="Arial"/>
                <w:b/>
                <w:sz w:val="18"/>
                <w:szCs w:val="18"/>
              </w:rPr>
              <w:t xml:space="preserve">46.  8cm </w:t>
            </w:r>
            <w:proofErr w:type="spellStart"/>
            <w:r>
              <w:rPr>
                <w:rFonts w:ascii="Arial Narrow" w:hAnsi="Arial Narrow" w:cs="Arial"/>
                <w:b/>
                <w:sz w:val="18"/>
                <w:szCs w:val="18"/>
              </w:rPr>
              <w:t>GrW</w:t>
            </w:r>
            <w:proofErr w:type="spellEnd"/>
            <w:r>
              <w:rPr>
                <w:rFonts w:ascii="Arial Narrow" w:hAnsi="Arial Narrow" w:cs="Arial"/>
                <w:b/>
                <w:sz w:val="18"/>
                <w:szCs w:val="18"/>
              </w:rPr>
              <w:t xml:space="preserve"> 34</w:t>
            </w:r>
          </w:p>
          <w:p w:rsidR="00164033" w:rsidRDefault="00C1531E">
            <w:pPr>
              <w:rPr>
                <w:rFonts w:ascii="Arial Narrow" w:hAnsi="Arial Narrow" w:cs="Arial"/>
                <w:noProof/>
                <w:sz w:val="18"/>
                <w:szCs w:val="18"/>
              </w:rPr>
            </w:pPr>
            <w:r>
              <w:rPr>
                <w:rFonts w:ascii="Arial Narrow" w:hAnsi="Arial Narrow" w:cs="Arial"/>
                <w:noProof/>
                <w:sz w:val="18"/>
                <w:szCs w:val="18"/>
              </w:rPr>
              <w:drawing>
                <wp:inline distT="0" distB="0" distL="0" distR="0">
                  <wp:extent cx="1383030" cy="660781"/>
                  <wp:effectExtent l="19050" t="0" r="762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19" cstate="print"/>
                          <a:srcRect/>
                          <a:stretch>
                            <a:fillRect/>
                          </a:stretch>
                        </pic:blipFill>
                        <pic:spPr bwMode="auto">
                          <a:xfrm>
                            <a:off x="0" y="0"/>
                            <a:ext cx="1383030" cy="660781"/>
                          </a:xfrm>
                          <a:prstGeom prst="rect">
                            <a:avLst/>
                          </a:prstGeom>
                          <a:noFill/>
                          <a:ln w="9525">
                            <a:noFill/>
                            <a:miter lim="800000"/>
                            <a:headEnd/>
                            <a:tailEnd/>
                          </a:ln>
                        </pic:spPr>
                      </pic:pic>
                    </a:graphicData>
                  </a:graphic>
                </wp:inline>
              </w:drawing>
            </w:r>
          </w:p>
          <w:p w:rsidR="00C1531E" w:rsidRPr="001C551D" w:rsidRDefault="00C1531E">
            <w:pPr>
              <w:rPr>
                <w:rFonts w:ascii="Arial Narrow" w:hAnsi="Arial Narrow" w:cs="Arial"/>
                <w:noProof/>
                <w:sz w:val="18"/>
                <w:szCs w:val="18"/>
              </w:rPr>
            </w:pPr>
            <w:r w:rsidRPr="007E40AF">
              <w:rPr>
                <w:rFonts w:ascii="Arial Narrow" w:hAnsi="Arial Narrow" w:cs="Arial"/>
                <w:sz w:val="16"/>
                <w:szCs w:val="16"/>
              </w:rPr>
              <w:t>A.  This weapon may be Animal Packed (G10).</w:t>
            </w:r>
          </w:p>
        </w:tc>
        <w:tc>
          <w:tcPr>
            <w:tcW w:w="4536" w:type="dxa"/>
          </w:tcPr>
          <w:p w:rsidR="00C1531E" w:rsidRDefault="00C1531E" w:rsidP="00C1531E">
            <w:pPr>
              <w:rPr>
                <w:rFonts w:ascii="Arial Narrow" w:hAnsi="Arial Narrow" w:cs="Arial"/>
                <w:b/>
                <w:sz w:val="18"/>
                <w:szCs w:val="18"/>
              </w:rPr>
            </w:pPr>
            <w:r>
              <w:rPr>
                <w:rFonts w:ascii="Arial Narrow" w:hAnsi="Arial Narrow" w:cs="Arial"/>
                <w:b/>
                <w:sz w:val="18"/>
                <w:szCs w:val="18"/>
              </w:rPr>
              <w:t>47.  Brandt M27/31</w:t>
            </w:r>
          </w:p>
          <w:p w:rsidR="00C1531E" w:rsidRDefault="00C1531E" w:rsidP="00C1531E">
            <w:pPr>
              <w:tabs>
                <w:tab w:val="left" w:pos="2784"/>
              </w:tabs>
              <w:rPr>
                <w:rFonts w:ascii="Arial Narrow" w:hAnsi="Arial Narrow" w:cs="Arial"/>
                <w:b/>
                <w:sz w:val="18"/>
                <w:szCs w:val="18"/>
              </w:rPr>
            </w:pPr>
            <w:r>
              <w:rPr>
                <w:rFonts w:ascii="Arial Narrow" w:hAnsi="Arial Narrow" w:cs="Arial"/>
                <w:b/>
                <w:noProof/>
                <w:sz w:val="18"/>
                <w:szCs w:val="18"/>
              </w:rPr>
              <w:drawing>
                <wp:inline distT="0" distB="0" distL="0" distR="0">
                  <wp:extent cx="1284388" cy="617220"/>
                  <wp:effectExtent l="1905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0" cstate="print"/>
                          <a:srcRect/>
                          <a:stretch>
                            <a:fillRect/>
                          </a:stretch>
                        </pic:blipFill>
                        <pic:spPr bwMode="auto">
                          <a:xfrm>
                            <a:off x="0" y="0"/>
                            <a:ext cx="1284388" cy="617220"/>
                          </a:xfrm>
                          <a:prstGeom prst="rect">
                            <a:avLst/>
                          </a:prstGeom>
                          <a:noFill/>
                          <a:ln w="9525">
                            <a:noFill/>
                            <a:miter lim="800000"/>
                            <a:headEnd/>
                            <a:tailEnd/>
                          </a:ln>
                        </pic:spPr>
                      </pic:pic>
                    </a:graphicData>
                  </a:graphic>
                </wp:inline>
              </w:drawing>
            </w:r>
            <w:r>
              <w:rPr>
                <w:rFonts w:ascii="Arial Narrow" w:hAnsi="Arial Narrow" w:cs="Arial"/>
                <w:b/>
                <w:sz w:val="18"/>
                <w:szCs w:val="18"/>
              </w:rPr>
              <w:t xml:space="preserve"> </w:t>
            </w:r>
            <w:r>
              <w:rPr>
                <w:rFonts w:ascii="Arial Narrow" w:hAnsi="Arial Narrow" w:cs="Arial"/>
                <w:b/>
                <w:noProof/>
                <w:sz w:val="18"/>
                <w:szCs w:val="18"/>
              </w:rPr>
              <w:drawing>
                <wp:inline distT="0" distB="0" distL="0" distR="0">
                  <wp:extent cx="1325383" cy="640080"/>
                  <wp:effectExtent l="19050" t="0" r="8117"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1" cstate="print"/>
                          <a:srcRect/>
                          <a:stretch>
                            <a:fillRect/>
                          </a:stretch>
                        </pic:blipFill>
                        <pic:spPr bwMode="auto">
                          <a:xfrm>
                            <a:off x="0" y="0"/>
                            <a:ext cx="1327124" cy="640921"/>
                          </a:xfrm>
                          <a:prstGeom prst="rect">
                            <a:avLst/>
                          </a:prstGeom>
                          <a:noFill/>
                          <a:ln w="9525">
                            <a:noFill/>
                            <a:miter lim="800000"/>
                            <a:headEnd/>
                            <a:tailEnd/>
                          </a:ln>
                        </pic:spPr>
                      </pic:pic>
                    </a:graphicData>
                  </a:graphic>
                </wp:inline>
              </w:drawing>
            </w:r>
          </w:p>
          <w:p w:rsidR="00164033" w:rsidRPr="001C551D" w:rsidRDefault="00C1531E">
            <w:pPr>
              <w:rPr>
                <w:rFonts w:ascii="Arial Narrow" w:hAnsi="Arial Narrow" w:cs="Arial"/>
                <w:noProof/>
                <w:sz w:val="18"/>
                <w:szCs w:val="18"/>
              </w:rPr>
            </w:pPr>
            <w:r w:rsidRPr="007E40AF">
              <w:rPr>
                <w:rFonts w:ascii="Arial Narrow" w:hAnsi="Arial Narrow" w:cs="Arial"/>
                <w:sz w:val="16"/>
                <w:szCs w:val="16"/>
              </w:rPr>
              <w:t>A.  This weapon may be Animal Packed (G10).</w:t>
            </w:r>
          </w:p>
        </w:tc>
        <w:tc>
          <w:tcPr>
            <w:tcW w:w="4536" w:type="dxa"/>
          </w:tcPr>
          <w:p w:rsidR="00164033" w:rsidRDefault="00C1531E" w:rsidP="009F3202">
            <w:pPr>
              <w:rPr>
                <w:rFonts w:ascii="Arial Narrow" w:hAnsi="Arial Narrow" w:cs="Arial"/>
                <w:b/>
                <w:sz w:val="18"/>
                <w:szCs w:val="18"/>
              </w:rPr>
            </w:pPr>
            <w:r>
              <w:rPr>
                <w:rFonts w:ascii="Arial Narrow" w:hAnsi="Arial Narrow" w:cs="Arial"/>
                <w:b/>
                <w:sz w:val="18"/>
                <w:szCs w:val="18"/>
              </w:rPr>
              <w:t>4</w:t>
            </w:r>
            <w:r w:rsidR="009F3202">
              <w:rPr>
                <w:rFonts w:ascii="Arial Narrow" w:hAnsi="Arial Narrow" w:cs="Arial"/>
                <w:b/>
                <w:sz w:val="18"/>
                <w:szCs w:val="18"/>
              </w:rPr>
              <w:t xml:space="preserve">8.  PM </w:t>
            </w:r>
            <w:proofErr w:type="spellStart"/>
            <w:r w:rsidR="009F3202">
              <w:rPr>
                <w:rFonts w:ascii="Arial Narrow" w:hAnsi="Arial Narrow" w:cs="Arial"/>
                <w:b/>
                <w:sz w:val="18"/>
                <w:szCs w:val="18"/>
              </w:rPr>
              <w:t>obr</w:t>
            </w:r>
            <w:proofErr w:type="spellEnd"/>
            <w:r w:rsidR="009F3202">
              <w:rPr>
                <w:rFonts w:ascii="Arial Narrow" w:hAnsi="Arial Narrow" w:cs="Arial"/>
                <w:b/>
                <w:sz w:val="18"/>
                <w:szCs w:val="18"/>
              </w:rPr>
              <w:t>. 38</w:t>
            </w:r>
          </w:p>
          <w:p w:rsidR="009F3202" w:rsidRPr="001C551D" w:rsidRDefault="009F3202" w:rsidP="009F3202">
            <w:pPr>
              <w:rPr>
                <w:rFonts w:ascii="Arial Narrow" w:hAnsi="Arial Narrow" w:cs="Arial"/>
                <w:noProof/>
                <w:sz w:val="18"/>
                <w:szCs w:val="18"/>
              </w:rPr>
            </w:pPr>
            <w:r>
              <w:rPr>
                <w:rFonts w:ascii="Arial Narrow" w:hAnsi="Arial Narrow" w:cs="Arial"/>
                <w:noProof/>
                <w:sz w:val="18"/>
                <w:szCs w:val="18"/>
              </w:rPr>
              <w:drawing>
                <wp:inline distT="0" distB="0" distL="0" distR="0">
                  <wp:extent cx="1322070" cy="657363"/>
                  <wp:effectExtent l="1905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2" cstate="print"/>
                          <a:srcRect/>
                          <a:stretch>
                            <a:fillRect/>
                          </a:stretch>
                        </pic:blipFill>
                        <pic:spPr bwMode="auto">
                          <a:xfrm>
                            <a:off x="0" y="0"/>
                            <a:ext cx="1322070" cy="657363"/>
                          </a:xfrm>
                          <a:prstGeom prst="rect">
                            <a:avLst/>
                          </a:prstGeom>
                          <a:noFill/>
                          <a:ln w="9525">
                            <a:noFill/>
                            <a:miter lim="800000"/>
                            <a:headEnd/>
                            <a:tailEnd/>
                          </a:ln>
                        </pic:spPr>
                      </pic:pic>
                    </a:graphicData>
                  </a:graphic>
                </wp:inline>
              </w:drawing>
            </w:r>
            <w:r>
              <w:rPr>
                <w:rFonts w:ascii="Arial Narrow" w:hAnsi="Arial Narrow" w:cs="Arial"/>
                <w:noProof/>
                <w:sz w:val="18"/>
                <w:szCs w:val="18"/>
              </w:rPr>
              <w:drawing>
                <wp:inline distT="0" distB="0" distL="0" distR="0">
                  <wp:extent cx="1309955" cy="647700"/>
                  <wp:effectExtent l="19050" t="0" r="449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3" cstate="print"/>
                          <a:srcRect/>
                          <a:stretch>
                            <a:fillRect/>
                          </a:stretch>
                        </pic:blipFill>
                        <pic:spPr bwMode="auto">
                          <a:xfrm>
                            <a:off x="0" y="0"/>
                            <a:ext cx="1309955" cy="647700"/>
                          </a:xfrm>
                          <a:prstGeom prst="rect">
                            <a:avLst/>
                          </a:prstGeom>
                          <a:noFill/>
                          <a:ln w="9525">
                            <a:noFill/>
                            <a:miter lim="800000"/>
                            <a:headEnd/>
                            <a:tailEnd/>
                          </a:ln>
                        </pic:spPr>
                      </pic:pic>
                    </a:graphicData>
                  </a:graphic>
                </wp:inline>
              </w:drawing>
            </w:r>
          </w:p>
        </w:tc>
      </w:tr>
      <w:tr w:rsidR="00164033" w:rsidRPr="00997806" w:rsidTr="002A1BA5">
        <w:trPr>
          <w:trHeight w:val="2519"/>
        </w:trPr>
        <w:tc>
          <w:tcPr>
            <w:tcW w:w="4536" w:type="dxa"/>
          </w:tcPr>
          <w:p w:rsidR="00164033" w:rsidRDefault="009F3202">
            <w:pPr>
              <w:rPr>
                <w:rFonts w:ascii="Arial Narrow" w:hAnsi="Arial Narrow" w:cs="Arial"/>
                <w:b/>
                <w:sz w:val="18"/>
                <w:szCs w:val="18"/>
              </w:rPr>
            </w:pPr>
            <w:r>
              <w:rPr>
                <w:rFonts w:ascii="Arial Narrow" w:hAnsi="Arial Narrow" w:cs="Arial"/>
                <w:b/>
                <w:sz w:val="18"/>
                <w:szCs w:val="18"/>
              </w:rPr>
              <w:t xml:space="preserve">51.  37mm </w:t>
            </w:r>
            <w:proofErr w:type="spellStart"/>
            <w:r>
              <w:rPr>
                <w:rFonts w:ascii="Arial Narrow" w:hAnsi="Arial Narrow" w:cs="Arial"/>
                <w:b/>
                <w:sz w:val="18"/>
                <w:szCs w:val="18"/>
              </w:rPr>
              <w:t>Kanon</w:t>
            </w:r>
            <w:proofErr w:type="spellEnd"/>
            <w:r>
              <w:rPr>
                <w:rFonts w:ascii="Arial Narrow" w:hAnsi="Arial Narrow" w:cs="Arial"/>
                <w:b/>
                <w:sz w:val="18"/>
                <w:szCs w:val="18"/>
              </w:rPr>
              <w:t xml:space="preserve"> PUV </w:t>
            </w:r>
            <w:proofErr w:type="spellStart"/>
            <w:r>
              <w:rPr>
                <w:rFonts w:ascii="Arial Narrow" w:hAnsi="Arial Narrow" w:cs="Arial"/>
                <w:b/>
                <w:sz w:val="18"/>
                <w:szCs w:val="18"/>
              </w:rPr>
              <w:t>vz</w:t>
            </w:r>
            <w:proofErr w:type="spellEnd"/>
            <w:r>
              <w:rPr>
                <w:rFonts w:ascii="Arial Narrow" w:hAnsi="Arial Narrow" w:cs="Arial"/>
                <w:b/>
                <w:sz w:val="18"/>
                <w:szCs w:val="18"/>
              </w:rPr>
              <w:t>. 37(t)</w:t>
            </w:r>
          </w:p>
          <w:p w:rsidR="009F3202" w:rsidRDefault="009F3202">
            <w:pPr>
              <w:rPr>
                <w:rFonts w:ascii="Arial Narrow" w:hAnsi="Arial Narrow" w:cs="Arial"/>
                <w:b/>
                <w:sz w:val="18"/>
                <w:szCs w:val="18"/>
              </w:rPr>
            </w:pPr>
            <w:r>
              <w:rPr>
                <w:rFonts w:ascii="Arial Narrow" w:hAnsi="Arial Narrow" w:cs="Arial"/>
                <w:b/>
                <w:noProof/>
                <w:sz w:val="18"/>
                <w:szCs w:val="18"/>
              </w:rPr>
              <w:drawing>
                <wp:inline distT="0" distB="0" distL="0" distR="0">
                  <wp:extent cx="1283970" cy="641985"/>
                  <wp:effectExtent l="1905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4" cstate="print"/>
                          <a:srcRect/>
                          <a:stretch>
                            <a:fillRect/>
                          </a:stretch>
                        </pic:blipFill>
                        <pic:spPr bwMode="auto">
                          <a:xfrm>
                            <a:off x="0" y="0"/>
                            <a:ext cx="1287587" cy="643793"/>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253490" cy="609336"/>
                  <wp:effectExtent l="19050" t="0" r="381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25" cstate="print"/>
                          <a:srcRect/>
                          <a:stretch>
                            <a:fillRect/>
                          </a:stretch>
                        </pic:blipFill>
                        <pic:spPr bwMode="auto">
                          <a:xfrm>
                            <a:off x="0" y="0"/>
                            <a:ext cx="1257641" cy="611354"/>
                          </a:xfrm>
                          <a:prstGeom prst="rect">
                            <a:avLst/>
                          </a:prstGeom>
                          <a:noFill/>
                          <a:ln w="9525">
                            <a:noFill/>
                            <a:miter lim="800000"/>
                            <a:headEnd/>
                            <a:tailEnd/>
                          </a:ln>
                        </pic:spPr>
                      </pic:pic>
                    </a:graphicData>
                  </a:graphic>
                </wp:inline>
              </w:drawing>
            </w:r>
          </w:p>
          <w:p w:rsidR="009F3202" w:rsidRPr="009F3202" w:rsidRDefault="009F3202">
            <w:pPr>
              <w:rPr>
                <w:rFonts w:ascii="Arial Narrow" w:hAnsi="Arial Narrow" w:cs="Arial"/>
                <w:b/>
                <w:sz w:val="18"/>
                <w:szCs w:val="18"/>
              </w:rPr>
            </w:pPr>
            <w:r w:rsidRPr="006B5463">
              <w:rPr>
                <w:rFonts w:ascii="Arial Narrow" w:hAnsi="Arial Narrow" w:cs="Times New Roman"/>
                <w:sz w:val="16"/>
                <w:szCs w:val="16"/>
              </w:rPr>
              <w:t>†</w:t>
            </w:r>
            <w:r>
              <w:rPr>
                <w:rFonts w:ascii="Arial Narrow" w:hAnsi="Arial Narrow" w:cs="Times New Roman"/>
                <w:sz w:val="16"/>
                <w:szCs w:val="16"/>
              </w:rPr>
              <w:t xml:space="preserve">  APCR is available for Slovakian use in 1941 with a Depletion # of 4.</w:t>
            </w:r>
          </w:p>
        </w:tc>
        <w:tc>
          <w:tcPr>
            <w:tcW w:w="4536" w:type="dxa"/>
          </w:tcPr>
          <w:p w:rsidR="00164033" w:rsidRDefault="009F3202">
            <w:pPr>
              <w:rPr>
                <w:rFonts w:ascii="Arial Narrow" w:hAnsi="Arial Narrow" w:cs="Arial"/>
                <w:b/>
                <w:sz w:val="18"/>
                <w:szCs w:val="18"/>
              </w:rPr>
            </w:pPr>
            <w:r>
              <w:rPr>
                <w:rFonts w:ascii="Arial Narrow" w:hAnsi="Arial Narrow" w:cs="Arial"/>
                <w:b/>
                <w:sz w:val="18"/>
                <w:szCs w:val="18"/>
              </w:rPr>
              <w:t xml:space="preserve">52.  </w:t>
            </w:r>
            <w:proofErr w:type="spellStart"/>
            <w:r>
              <w:rPr>
                <w:rFonts w:ascii="Arial Narrow" w:hAnsi="Arial Narrow" w:cs="Arial"/>
                <w:b/>
                <w:sz w:val="18"/>
                <w:szCs w:val="18"/>
              </w:rPr>
              <w:t>Bohler</w:t>
            </w:r>
            <w:proofErr w:type="spellEnd"/>
            <w:r>
              <w:rPr>
                <w:rFonts w:ascii="Arial Narrow" w:hAnsi="Arial Narrow" w:cs="Arial"/>
                <w:b/>
                <w:sz w:val="18"/>
                <w:szCs w:val="18"/>
              </w:rPr>
              <w:t xml:space="preserve"> M35 47mm</w:t>
            </w:r>
          </w:p>
          <w:p w:rsidR="009F3202" w:rsidRDefault="009F3202">
            <w:pPr>
              <w:rPr>
                <w:rFonts w:ascii="Arial Narrow" w:hAnsi="Arial Narrow" w:cs="Arial"/>
                <w:b/>
                <w:sz w:val="18"/>
                <w:szCs w:val="18"/>
              </w:rPr>
            </w:pPr>
            <w:r>
              <w:rPr>
                <w:rFonts w:ascii="Arial Narrow" w:hAnsi="Arial Narrow" w:cs="Arial"/>
                <w:b/>
                <w:noProof/>
                <w:sz w:val="18"/>
                <w:szCs w:val="18"/>
              </w:rPr>
              <w:drawing>
                <wp:inline distT="0" distB="0" distL="0" distR="0">
                  <wp:extent cx="1331958" cy="640080"/>
                  <wp:effectExtent l="19050" t="0" r="1542"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6" cstate="print"/>
                          <a:srcRect/>
                          <a:stretch>
                            <a:fillRect/>
                          </a:stretch>
                        </pic:blipFill>
                        <pic:spPr bwMode="auto">
                          <a:xfrm>
                            <a:off x="0" y="0"/>
                            <a:ext cx="1331958" cy="640080"/>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325880" cy="651891"/>
                  <wp:effectExtent l="1905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27" cstate="print"/>
                          <a:srcRect/>
                          <a:stretch>
                            <a:fillRect/>
                          </a:stretch>
                        </pic:blipFill>
                        <pic:spPr bwMode="auto">
                          <a:xfrm>
                            <a:off x="0" y="0"/>
                            <a:ext cx="1325880" cy="651891"/>
                          </a:xfrm>
                          <a:prstGeom prst="rect">
                            <a:avLst/>
                          </a:prstGeom>
                          <a:noFill/>
                          <a:ln w="9525">
                            <a:noFill/>
                            <a:miter lim="800000"/>
                            <a:headEnd/>
                            <a:tailEnd/>
                          </a:ln>
                        </pic:spPr>
                      </pic:pic>
                    </a:graphicData>
                  </a:graphic>
                </wp:inline>
              </w:drawing>
            </w:r>
          </w:p>
          <w:p w:rsidR="009F3202" w:rsidRPr="009F3202" w:rsidRDefault="009F3202">
            <w:pPr>
              <w:rPr>
                <w:rFonts w:ascii="Arial Narrow" w:hAnsi="Arial Narrow" w:cs="Arial"/>
                <w:b/>
                <w:sz w:val="18"/>
                <w:szCs w:val="18"/>
              </w:rPr>
            </w:pPr>
            <w:r w:rsidRPr="007E40AF">
              <w:rPr>
                <w:rFonts w:ascii="Arial Narrow" w:hAnsi="Arial Narrow" w:cs="Arial"/>
                <w:sz w:val="16"/>
                <w:szCs w:val="16"/>
              </w:rPr>
              <w:t>A.  This weapon may be Animal Packed (G10).</w:t>
            </w:r>
          </w:p>
        </w:tc>
        <w:tc>
          <w:tcPr>
            <w:tcW w:w="4536" w:type="dxa"/>
          </w:tcPr>
          <w:p w:rsidR="00164033" w:rsidRDefault="009F3202">
            <w:pPr>
              <w:rPr>
                <w:rFonts w:ascii="Arial Narrow" w:hAnsi="Arial Narrow" w:cs="Arial"/>
                <w:b/>
                <w:sz w:val="18"/>
                <w:szCs w:val="18"/>
              </w:rPr>
            </w:pPr>
            <w:r>
              <w:rPr>
                <w:rFonts w:ascii="Arial Narrow" w:hAnsi="Arial Narrow" w:cs="Arial"/>
                <w:b/>
                <w:sz w:val="18"/>
                <w:szCs w:val="18"/>
              </w:rPr>
              <w:t xml:space="preserve">53.  5cm </w:t>
            </w:r>
            <w:proofErr w:type="spellStart"/>
            <w:r>
              <w:rPr>
                <w:rFonts w:ascii="Arial Narrow" w:hAnsi="Arial Narrow" w:cs="Arial"/>
                <w:b/>
                <w:sz w:val="18"/>
                <w:szCs w:val="18"/>
              </w:rPr>
              <w:t>PaK</w:t>
            </w:r>
            <w:proofErr w:type="spellEnd"/>
            <w:r>
              <w:rPr>
                <w:rFonts w:ascii="Arial Narrow" w:hAnsi="Arial Narrow" w:cs="Arial"/>
                <w:b/>
                <w:sz w:val="18"/>
                <w:szCs w:val="18"/>
              </w:rPr>
              <w:t xml:space="preserve"> 38(g)</w:t>
            </w:r>
          </w:p>
          <w:p w:rsidR="009F3202" w:rsidRDefault="009F3202" w:rsidP="009F3202">
            <w:pPr>
              <w:tabs>
                <w:tab w:val="left" w:pos="2676"/>
              </w:tabs>
              <w:rPr>
                <w:rFonts w:ascii="Arial Narrow" w:hAnsi="Arial Narrow" w:cs="Arial"/>
                <w:b/>
                <w:sz w:val="18"/>
                <w:szCs w:val="18"/>
              </w:rPr>
            </w:pPr>
            <w:r>
              <w:rPr>
                <w:rFonts w:ascii="Arial Narrow" w:hAnsi="Arial Narrow" w:cs="Arial"/>
                <w:b/>
                <w:noProof/>
                <w:sz w:val="18"/>
                <w:szCs w:val="18"/>
              </w:rPr>
              <w:drawing>
                <wp:inline distT="0" distB="0" distL="0" distR="0">
                  <wp:extent cx="1341120" cy="644483"/>
                  <wp:effectExtent l="1905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8" cstate="print"/>
                          <a:srcRect/>
                          <a:stretch>
                            <a:fillRect/>
                          </a:stretch>
                        </pic:blipFill>
                        <pic:spPr bwMode="auto">
                          <a:xfrm>
                            <a:off x="0" y="0"/>
                            <a:ext cx="1341120" cy="644483"/>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341120" cy="640757"/>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29" cstate="print"/>
                          <a:srcRect/>
                          <a:stretch>
                            <a:fillRect/>
                          </a:stretch>
                        </pic:blipFill>
                        <pic:spPr bwMode="auto">
                          <a:xfrm>
                            <a:off x="0" y="0"/>
                            <a:ext cx="1341120" cy="640757"/>
                          </a:xfrm>
                          <a:prstGeom prst="rect">
                            <a:avLst/>
                          </a:prstGeom>
                          <a:noFill/>
                          <a:ln w="9525">
                            <a:noFill/>
                            <a:miter lim="800000"/>
                            <a:headEnd/>
                            <a:tailEnd/>
                          </a:ln>
                        </pic:spPr>
                      </pic:pic>
                    </a:graphicData>
                  </a:graphic>
                </wp:inline>
              </w:drawing>
            </w:r>
          </w:p>
          <w:p w:rsidR="009F3202" w:rsidRPr="009F3202" w:rsidRDefault="009F3202" w:rsidP="009F3202">
            <w:pPr>
              <w:tabs>
                <w:tab w:val="left" w:pos="2676"/>
              </w:tabs>
              <w:rPr>
                <w:rFonts w:ascii="Arial Narrow" w:hAnsi="Arial Narrow" w:cs="Arial"/>
                <w:b/>
                <w:sz w:val="18"/>
                <w:szCs w:val="18"/>
              </w:rPr>
            </w:pPr>
            <w:r w:rsidRPr="007676E5">
              <w:rPr>
                <w:rFonts w:ascii="Arial Narrow" w:hAnsi="Arial Narrow"/>
                <w:sz w:val="16"/>
                <w:szCs w:val="16"/>
              </w:rPr>
              <w:t>E.  The use of "(g)" or "(t)" in the piece name (standing respectively for German or Czechoslovakian) indicates that the Gun uses black TH #s if Romanian, Hungarian, or Slovakian (unless captured).</w:t>
            </w:r>
          </w:p>
        </w:tc>
      </w:tr>
      <w:tr w:rsidR="00164033" w:rsidRPr="00997806" w:rsidTr="002A1BA5">
        <w:trPr>
          <w:trHeight w:val="2519"/>
        </w:trPr>
        <w:tc>
          <w:tcPr>
            <w:tcW w:w="4536" w:type="dxa"/>
          </w:tcPr>
          <w:p w:rsidR="00DF2E3D" w:rsidRDefault="00DF2E3D" w:rsidP="00DF2E3D">
            <w:pPr>
              <w:rPr>
                <w:rFonts w:ascii="Arial Narrow" w:hAnsi="Arial Narrow" w:cs="Arial"/>
                <w:b/>
                <w:sz w:val="18"/>
                <w:szCs w:val="18"/>
              </w:rPr>
            </w:pPr>
            <w:r>
              <w:rPr>
                <w:rFonts w:ascii="Arial Narrow" w:hAnsi="Arial Narrow" w:cs="Arial"/>
                <w:b/>
                <w:sz w:val="18"/>
                <w:szCs w:val="18"/>
              </w:rPr>
              <w:lastRenderedPageBreak/>
              <w:t xml:space="preserve">54.  7.5cm </w:t>
            </w:r>
            <w:proofErr w:type="spellStart"/>
            <w:r>
              <w:rPr>
                <w:rFonts w:ascii="Arial Narrow" w:hAnsi="Arial Narrow" w:cs="Arial"/>
                <w:b/>
                <w:sz w:val="18"/>
                <w:szCs w:val="18"/>
              </w:rPr>
              <w:t>PaK</w:t>
            </w:r>
            <w:proofErr w:type="spellEnd"/>
            <w:r>
              <w:rPr>
                <w:rFonts w:ascii="Arial Narrow" w:hAnsi="Arial Narrow" w:cs="Arial"/>
                <w:b/>
                <w:sz w:val="18"/>
                <w:szCs w:val="18"/>
              </w:rPr>
              <w:t xml:space="preserve"> 97/38(g)</w:t>
            </w:r>
          </w:p>
          <w:p w:rsidR="00164033" w:rsidRDefault="00DF2E3D">
            <w:pPr>
              <w:rPr>
                <w:rFonts w:ascii="Arial Narrow" w:hAnsi="Arial Narrow" w:cs="Arial"/>
                <w:noProof/>
                <w:sz w:val="18"/>
                <w:szCs w:val="18"/>
              </w:rPr>
            </w:pPr>
            <w:r>
              <w:rPr>
                <w:rFonts w:ascii="Arial Narrow" w:hAnsi="Arial Narrow" w:cs="Arial"/>
                <w:noProof/>
                <w:sz w:val="18"/>
                <w:szCs w:val="18"/>
              </w:rPr>
              <w:drawing>
                <wp:inline distT="0" distB="0" distL="0" distR="0">
                  <wp:extent cx="1383030" cy="660781"/>
                  <wp:effectExtent l="19050" t="0" r="762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30" cstate="print"/>
                          <a:srcRect/>
                          <a:stretch>
                            <a:fillRect/>
                          </a:stretch>
                        </pic:blipFill>
                        <pic:spPr bwMode="auto">
                          <a:xfrm>
                            <a:off x="0" y="0"/>
                            <a:ext cx="1383030" cy="660781"/>
                          </a:xfrm>
                          <a:prstGeom prst="rect">
                            <a:avLst/>
                          </a:prstGeom>
                          <a:noFill/>
                          <a:ln w="9525">
                            <a:noFill/>
                            <a:miter lim="800000"/>
                            <a:headEnd/>
                            <a:tailEnd/>
                          </a:ln>
                        </pic:spPr>
                      </pic:pic>
                    </a:graphicData>
                  </a:graphic>
                </wp:inline>
              </w:drawing>
            </w:r>
          </w:p>
          <w:p w:rsidR="00DF2E3D" w:rsidRPr="001C551D" w:rsidRDefault="00DF2E3D">
            <w:pPr>
              <w:rPr>
                <w:rFonts w:ascii="Arial Narrow" w:hAnsi="Arial Narrow" w:cs="Arial"/>
                <w:noProof/>
                <w:sz w:val="18"/>
                <w:szCs w:val="18"/>
              </w:rPr>
            </w:pPr>
            <w:r w:rsidRPr="007676E5">
              <w:rPr>
                <w:rFonts w:ascii="Arial Narrow" w:hAnsi="Arial Narrow"/>
                <w:sz w:val="16"/>
                <w:szCs w:val="16"/>
              </w:rPr>
              <w:t>E.  The use of "(g)" or "(t)" in the piece name (standing respectively for German or Czechoslovakian) indicates that the Gun uses black TH #s if Romanian, Hungarian, or Slovakian (unless captured).</w:t>
            </w:r>
          </w:p>
        </w:tc>
        <w:tc>
          <w:tcPr>
            <w:tcW w:w="4536" w:type="dxa"/>
          </w:tcPr>
          <w:p w:rsidR="00164033" w:rsidRDefault="00DF2E3D">
            <w:pPr>
              <w:rPr>
                <w:rFonts w:ascii="Arial Narrow" w:hAnsi="Arial Narrow" w:cs="Arial"/>
                <w:b/>
                <w:sz w:val="18"/>
                <w:szCs w:val="18"/>
              </w:rPr>
            </w:pPr>
            <w:r>
              <w:rPr>
                <w:rFonts w:ascii="Arial Narrow" w:hAnsi="Arial Narrow" w:cs="Arial"/>
                <w:b/>
                <w:sz w:val="18"/>
                <w:szCs w:val="18"/>
              </w:rPr>
              <w:t>55.  7.5cm Pak 40(g)</w:t>
            </w:r>
          </w:p>
          <w:p w:rsidR="00DF2E3D" w:rsidRDefault="00DF2E3D" w:rsidP="00DF2E3D">
            <w:pPr>
              <w:tabs>
                <w:tab w:val="left" w:pos="2940"/>
              </w:tabs>
              <w:rPr>
                <w:rFonts w:ascii="Arial Narrow" w:hAnsi="Arial Narrow" w:cs="Arial"/>
                <w:b/>
                <w:sz w:val="18"/>
                <w:szCs w:val="18"/>
              </w:rPr>
            </w:pPr>
            <w:r>
              <w:rPr>
                <w:rFonts w:ascii="Arial Narrow" w:hAnsi="Arial Narrow" w:cs="Arial"/>
                <w:b/>
                <w:noProof/>
                <w:sz w:val="18"/>
                <w:szCs w:val="18"/>
              </w:rPr>
              <w:drawing>
                <wp:inline distT="0" distB="0" distL="0" distR="0">
                  <wp:extent cx="1325880" cy="644525"/>
                  <wp:effectExtent l="19050" t="0" r="762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31" cstate="print"/>
                          <a:srcRect/>
                          <a:stretch>
                            <a:fillRect/>
                          </a:stretch>
                        </pic:blipFill>
                        <pic:spPr bwMode="auto">
                          <a:xfrm>
                            <a:off x="0" y="0"/>
                            <a:ext cx="1325880" cy="644525"/>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325880" cy="633476"/>
                  <wp:effectExtent l="19050" t="0" r="762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32" cstate="print"/>
                          <a:srcRect/>
                          <a:stretch>
                            <a:fillRect/>
                          </a:stretch>
                        </pic:blipFill>
                        <pic:spPr bwMode="auto">
                          <a:xfrm>
                            <a:off x="0" y="0"/>
                            <a:ext cx="1325880" cy="633476"/>
                          </a:xfrm>
                          <a:prstGeom prst="rect">
                            <a:avLst/>
                          </a:prstGeom>
                          <a:noFill/>
                          <a:ln w="9525">
                            <a:noFill/>
                            <a:miter lim="800000"/>
                            <a:headEnd/>
                            <a:tailEnd/>
                          </a:ln>
                        </pic:spPr>
                      </pic:pic>
                    </a:graphicData>
                  </a:graphic>
                </wp:inline>
              </w:drawing>
            </w:r>
          </w:p>
          <w:p w:rsidR="00DF2E3D" w:rsidRPr="00DF2E3D" w:rsidRDefault="00DF2E3D" w:rsidP="00DF2E3D">
            <w:pPr>
              <w:tabs>
                <w:tab w:val="left" w:pos="2940"/>
              </w:tabs>
              <w:rPr>
                <w:rFonts w:ascii="Arial Narrow" w:hAnsi="Arial Narrow" w:cs="Arial"/>
                <w:b/>
                <w:sz w:val="18"/>
                <w:szCs w:val="18"/>
              </w:rPr>
            </w:pPr>
            <w:r w:rsidRPr="007676E5">
              <w:rPr>
                <w:rFonts w:ascii="Arial Narrow" w:hAnsi="Arial Narrow"/>
                <w:sz w:val="16"/>
                <w:szCs w:val="16"/>
              </w:rPr>
              <w:t>E.  The use of "(g)" or "(t)" in the piece name (standing respectively for German or Czechoslovakian) indicates that the Gun uses black TH #s if Romanian, Hungarian, or Slovakian (unless captured).</w:t>
            </w:r>
          </w:p>
        </w:tc>
        <w:tc>
          <w:tcPr>
            <w:tcW w:w="4536" w:type="dxa"/>
          </w:tcPr>
          <w:p w:rsidR="00164033" w:rsidRDefault="00DF2E3D">
            <w:pPr>
              <w:rPr>
                <w:rFonts w:ascii="Arial Narrow" w:hAnsi="Arial Narrow" w:cs="Arial"/>
                <w:b/>
                <w:sz w:val="18"/>
                <w:szCs w:val="18"/>
              </w:rPr>
            </w:pPr>
            <w:r>
              <w:rPr>
                <w:rFonts w:ascii="Arial Narrow" w:hAnsi="Arial Narrow" w:cs="Arial"/>
                <w:b/>
                <w:sz w:val="18"/>
                <w:szCs w:val="18"/>
              </w:rPr>
              <w:t>56.  Skoda Model 15</w:t>
            </w:r>
          </w:p>
          <w:p w:rsidR="00DF2E3D" w:rsidRDefault="00DF2E3D">
            <w:pPr>
              <w:rPr>
                <w:rFonts w:ascii="Arial Narrow" w:hAnsi="Arial Narrow" w:cs="Arial"/>
                <w:b/>
                <w:sz w:val="18"/>
                <w:szCs w:val="18"/>
              </w:rPr>
            </w:pPr>
            <w:r>
              <w:rPr>
                <w:rFonts w:ascii="Arial Narrow" w:hAnsi="Arial Narrow" w:cs="Arial"/>
                <w:b/>
                <w:noProof/>
                <w:sz w:val="18"/>
                <w:szCs w:val="18"/>
              </w:rPr>
              <w:drawing>
                <wp:inline distT="0" distB="0" distL="0" distR="0">
                  <wp:extent cx="1340427" cy="655320"/>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33" cstate="print"/>
                          <a:srcRect/>
                          <a:stretch>
                            <a:fillRect/>
                          </a:stretch>
                        </pic:blipFill>
                        <pic:spPr bwMode="auto">
                          <a:xfrm>
                            <a:off x="0" y="0"/>
                            <a:ext cx="1340427" cy="655320"/>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348353" cy="662940"/>
                  <wp:effectExtent l="19050" t="0" r="4197"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34" cstate="print"/>
                          <a:srcRect/>
                          <a:stretch>
                            <a:fillRect/>
                          </a:stretch>
                        </pic:blipFill>
                        <pic:spPr bwMode="auto">
                          <a:xfrm>
                            <a:off x="0" y="0"/>
                            <a:ext cx="1348353" cy="662940"/>
                          </a:xfrm>
                          <a:prstGeom prst="rect">
                            <a:avLst/>
                          </a:prstGeom>
                          <a:noFill/>
                          <a:ln w="9525">
                            <a:noFill/>
                            <a:miter lim="800000"/>
                            <a:headEnd/>
                            <a:tailEnd/>
                          </a:ln>
                        </pic:spPr>
                      </pic:pic>
                    </a:graphicData>
                  </a:graphic>
                </wp:inline>
              </w:drawing>
            </w:r>
          </w:p>
          <w:p w:rsidR="00DF2E3D" w:rsidRPr="00DF2E3D" w:rsidRDefault="00DF2E3D">
            <w:pPr>
              <w:rPr>
                <w:rFonts w:ascii="Arial Narrow" w:hAnsi="Arial Narrow" w:cs="Arial"/>
                <w:b/>
                <w:sz w:val="18"/>
                <w:szCs w:val="18"/>
              </w:rPr>
            </w:pPr>
            <w:r w:rsidRPr="007E40AF">
              <w:rPr>
                <w:rFonts w:ascii="Arial Narrow" w:hAnsi="Arial Narrow" w:cs="Arial"/>
                <w:sz w:val="16"/>
                <w:szCs w:val="16"/>
              </w:rPr>
              <w:t>A.  This weapon may be Animal Packed (G10).</w:t>
            </w:r>
          </w:p>
        </w:tc>
      </w:tr>
      <w:tr w:rsidR="00164033" w:rsidRPr="00997806" w:rsidTr="002A1BA5">
        <w:trPr>
          <w:trHeight w:val="2519"/>
        </w:trPr>
        <w:tc>
          <w:tcPr>
            <w:tcW w:w="4536" w:type="dxa"/>
          </w:tcPr>
          <w:p w:rsidR="00164033" w:rsidRDefault="00DF2E3D">
            <w:pPr>
              <w:rPr>
                <w:rFonts w:ascii="Arial Narrow" w:hAnsi="Arial Narrow" w:cs="Arial"/>
                <w:b/>
                <w:sz w:val="18"/>
                <w:szCs w:val="18"/>
              </w:rPr>
            </w:pPr>
            <w:r>
              <w:rPr>
                <w:rFonts w:ascii="Arial Narrow" w:hAnsi="Arial Narrow" w:cs="Arial"/>
                <w:b/>
                <w:sz w:val="18"/>
                <w:szCs w:val="18"/>
              </w:rPr>
              <w:t xml:space="preserve">57.  Canon de 75 </w:t>
            </w:r>
            <w:proofErr w:type="spellStart"/>
            <w:r>
              <w:rPr>
                <w:rFonts w:ascii="Arial Narrow" w:hAnsi="Arial Narrow" w:cs="Arial"/>
                <w:b/>
                <w:sz w:val="18"/>
                <w:szCs w:val="18"/>
              </w:rPr>
              <w:t>mle</w:t>
            </w:r>
            <w:proofErr w:type="spellEnd"/>
            <w:r>
              <w:rPr>
                <w:rFonts w:ascii="Arial Narrow" w:hAnsi="Arial Narrow" w:cs="Arial"/>
                <w:b/>
                <w:sz w:val="18"/>
                <w:szCs w:val="18"/>
              </w:rPr>
              <w:t xml:space="preserve"> 1897 "The French 75"</w:t>
            </w:r>
          </w:p>
          <w:p w:rsidR="00DF2E3D" w:rsidRDefault="00DF2E3D">
            <w:pPr>
              <w:rPr>
                <w:rFonts w:ascii="Arial Narrow" w:hAnsi="Arial Narrow" w:cs="Arial"/>
                <w:b/>
                <w:sz w:val="18"/>
                <w:szCs w:val="18"/>
              </w:rPr>
            </w:pPr>
            <w:r>
              <w:rPr>
                <w:rFonts w:ascii="Arial Narrow" w:hAnsi="Arial Narrow" w:cs="Arial"/>
                <w:b/>
                <w:noProof/>
                <w:sz w:val="18"/>
                <w:szCs w:val="18"/>
              </w:rPr>
              <w:drawing>
                <wp:inline distT="0" distB="0" distL="0" distR="0">
                  <wp:extent cx="1383030" cy="656939"/>
                  <wp:effectExtent l="19050" t="0" r="762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35" cstate="print"/>
                          <a:srcRect/>
                          <a:stretch>
                            <a:fillRect/>
                          </a:stretch>
                        </pic:blipFill>
                        <pic:spPr bwMode="auto">
                          <a:xfrm>
                            <a:off x="0" y="0"/>
                            <a:ext cx="1383030" cy="656939"/>
                          </a:xfrm>
                          <a:prstGeom prst="rect">
                            <a:avLst/>
                          </a:prstGeom>
                          <a:noFill/>
                          <a:ln w="9525">
                            <a:noFill/>
                            <a:miter lim="800000"/>
                            <a:headEnd/>
                            <a:tailEnd/>
                          </a:ln>
                        </pic:spPr>
                      </pic:pic>
                    </a:graphicData>
                  </a:graphic>
                </wp:inline>
              </w:drawing>
            </w:r>
          </w:p>
          <w:p w:rsidR="00DF2E3D" w:rsidRPr="001C551D" w:rsidRDefault="00DF2E3D">
            <w:pPr>
              <w:rPr>
                <w:rFonts w:ascii="Arial Narrow" w:hAnsi="Arial Narrow" w:cs="Arial"/>
                <w:noProof/>
                <w:sz w:val="18"/>
                <w:szCs w:val="18"/>
              </w:rPr>
            </w:pPr>
          </w:p>
        </w:tc>
        <w:tc>
          <w:tcPr>
            <w:tcW w:w="4536" w:type="dxa"/>
          </w:tcPr>
          <w:p w:rsidR="00164033" w:rsidRDefault="00DF2E3D">
            <w:pPr>
              <w:rPr>
                <w:rFonts w:ascii="Arial Narrow" w:hAnsi="Arial Narrow" w:cs="Arial"/>
                <w:b/>
                <w:sz w:val="18"/>
                <w:szCs w:val="18"/>
              </w:rPr>
            </w:pPr>
            <w:r>
              <w:rPr>
                <w:rFonts w:ascii="Arial Narrow" w:hAnsi="Arial Narrow" w:cs="Arial"/>
                <w:b/>
                <w:sz w:val="18"/>
                <w:szCs w:val="18"/>
              </w:rPr>
              <w:t>58.  Skoda M29</w:t>
            </w:r>
          </w:p>
          <w:p w:rsidR="00DF2E3D" w:rsidRDefault="00DF2E3D">
            <w:pPr>
              <w:rPr>
                <w:rFonts w:ascii="Arial Narrow" w:hAnsi="Arial Narrow" w:cs="Arial"/>
                <w:noProof/>
                <w:sz w:val="18"/>
                <w:szCs w:val="18"/>
              </w:rPr>
            </w:pPr>
            <w:r>
              <w:rPr>
                <w:rFonts w:ascii="Arial Narrow" w:hAnsi="Arial Narrow" w:cs="Arial"/>
                <w:noProof/>
                <w:sz w:val="18"/>
                <w:szCs w:val="18"/>
              </w:rPr>
              <w:drawing>
                <wp:inline distT="0" distB="0" distL="0" distR="0">
                  <wp:extent cx="1421130" cy="678984"/>
                  <wp:effectExtent l="19050" t="0" r="762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36" cstate="print"/>
                          <a:srcRect/>
                          <a:stretch>
                            <a:fillRect/>
                          </a:stretch>
                        </pic:blipFill>
                        <pic:spPr bwMode="auto">
                          <a:xfrm>
                            <a:off x="0" y="0"/>
                            <a:ext cx="1421130" cy="678984"/>
                          </a:xfrm>
                          <a:prstGeom prst="rect">
                            <a:avLst/>
                          </a:prstGeom>
                          <a:noFill/>
                          <a:ln w="9525">
                            <a:noFill/>
                            <a:miter lim="800000"/>
                            <a:headEnd/>
                            <a:tailEnd/>
                          </a:ln>
                        </pic:spPr>
                      </pic:pic>
                    </a:graphicData>
                  </a:graphic>
                </wp:inline>
              </w:drawing>
            </w:r>
          </w:p>
          <w:p w:rsidR="00DF2E3D" w:rsidRPr="001C551D" w:rsidRDefault="00DF2E3D">
            <w:pPr>
              <w:rPr>
                <w:rFonts w:ascii="Arial Narrow" w:hAnsi="Arial Narrow" w:cs="Arial"/>
                <w:noProof/>
                <w:sz w:val="18"/>
                <w:szCs w:val="18"/>
              </w:rPr>
            </w:pPr>
            <w:r w:rsidRPr="007E40AF">
              <w:rPr>
                <w:rFonts w:ascii="Arial Narrow" w:hAnsi="Arial Narrow" w:cs="Arial"/>
                <w:sz w:val="16"/>
                <w:szCs w:val="16"/>
              </w:rPr>
              <w:t>A.  This weapon may be Animal Packed (G10).</w:t>
            </w:r>
          </w:p>
        </w:tc>
        <w:tc>
          <w:tcPr>
            <w:tcW w:w="4536" w:type="dxa"/>
          </w:tcPr>
          <w:p w:rsidR="00DF2E3D" w:rsidRDefault="00DF2E3D" w:rsidP="00DF2E3D">
            <w:pPr>
              <w:rPr>
                <w:rFonts w:ascii="Arial Narrow" w:hAnsi="Arial Narrow" w:cs="Arial"/>
                <w:b/>
                <w:sz w:val="18"/>
                <w:szCs w:val="18"/>
              </w:rPr>
            </w:pPr>
            <w:r>
              <w:rPr>
                <w:rFonts w:ascii="Arial Narrow" w:hAnsi="Arial Narrow" w:cs="Arial"/>
                <w:b/>
                <w:sz w:val="18"/>
                <w:szCs w:val="18"/>
              </w:rPr>
              <w:t>59.  Skoda M17</w:t>
            </w:r>
          </w:p>
          <w:p w:rsidR="00DF2E3D" w:rsidRDefault="00DF2E3D" w:rsidP="00DF2E3D">
            <w:pPr>
              <w:rPr>
                <w:rFonts w:ascii="Arial Narrow" w:hAnsi="Arial Narrow" w:cs="Arial"/>
                <w:b/>
                <w:sz w:val="18"/>
                <w:szCs w:val="18"/>
              </w:rPr>
            </w:pPr>
            <w:r>
              <w:rPr>
                <w:rFonts w:ascii="Arial Narrow" w:hAnsi="Arial Narrow" w:cs="Arial"/>
                <w:b/>
                <w:noProof/>
                <w:sz w:val="18"/>
                <w:szCs w:val="18"/>
              </w:rPr>
              <w:drawing>
                <wp:inline distT="0" distB="0" distL="0" distR="0">
                  <wp:extent cx="1309254" cy="640080"/>
                  <wp:effectExtent l="19050" t="0" r="5196"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37" cstate="print"/>
                          <a:srcRect/>
                          <a:stretch>
                            <a:fillRect/>
                          </a:stretch>
                        </pic:blipFill>
                        <pic:spPr bwMode="auto">
                          <a:xfrm>
                            <a:off x="0" y="0"/>
                            <a:ext cx="1309254" cy="640080"/>
                          </a:xfrm>
                          <a:prstGeom prst="rect">
                            <a:avLst/>
                          </a:prstGeom>
                          <a:noFill/>
                          <a:ln w="9525">
                            <a:noFill/>
                            <a:miter lim="800000"/>
                            <a:headEnd/>
                            <a:tailEnd/>
                          </a:ln>
                        </pic:spPr>
                      </pic:pic>
                    </a:graphicData>
                  </a:graphic>
                </wp:inline>
              </w:drawing>
            </w:r>
          </w:p>
          <w:p w:rsidR="00164033" w:rsidRPr="001C551D" w:rsidRDefault="00DF2E3D">
            <w:pPr>
              <w:rPr>
                <w:rFonts w:ascii="Arial Narrow" w:hAnsi="Arial Narrow" w:cs="Arial"/>
                <w:noProof/>
                <w:sz w:val="18"/>
                <w:szCs w:val="18"/>
              </w:rPr>
            </w:pPr>
            <w:r w:rsidRPr="007E40AF">
              <w:rPr>
                <w:rFonts w:ascii="Arial Narrow" w:hAnsi="Arial Narrow" w:cs="Arial"/>
                <w:sz w:val="16"/>
                <w:szCs w:val="16"/>
              </w:rPr>
              <w:t>A.  This weapon may be Animal Packed (G10).</w:t>
            </w:r>
          </w:p>
        </w:tc>
      </w:tr>
      <w:tr w:rsidR="00164033" w:rsidRPr="00997806" w:rsidTr="002A1BA5">
        <w:trPr>
          <w:trHeight w:val="2519"/>
        </w:trPr>
        <w:tc>
          <w:tcPr>
            <w:tcW w:w="4536" w:type="dxa"/>
          </w:tcPr>
          <w:p w:rsidR="00DF2E3D" w:rsidRDefault="00DF2E3D" w:rsidP="00DF2E3D">
            <w:pPr>
              <w:rPr>
                <w:rFonts w:ascii="Arial Narrow" w:hAnsi="Arial Narrow" w:cs="Arial"/>
                <w:b/>
                <w:sz w:val="18"/>
                <w:szCs w:val="18"/>
              </w:rPr>
            </w:pPr>
            <w:r>
              <w:rPr>
                <w:rFonts w:ascii="Arial Narrow" w:hAnsi="Arial Narrow" w:cs="Arial"/>
                <w:b/>
                <w:sz w:val="18"/>
                <w:szCs w:val="18"/>
              </w:rPr>
              <w:t>60.  Skoda M28(80)</w:t>
            </w:r>
          </w:p>
          <w:p w:rsidR="00DF2E3D" w:rsidRDefault="00DF2E3D" w:rsidP="00DF2E3D">
            <w:pPr>
              <w:rPr>
                <w:rFonts w:ascii="Arial Narrow" w:hAnsi="Arial Narrow" w:cs="Arial"/>
                <w:b/>
                <w:sz w:val="18"/>
                <w:szCs w:val="18"/>
              </w:rPr>
            </w:pPr>
            <w:r>
              <w:rPr>
                <w:rFonts w:ascii="Arial Narrow" w:hAnsi="Arial Narrow" w:cs="Arial"/>
                <w:b/>
                <w:noProof/>
                <w:sz w:val="18"/>
                <w:szCs w:val="18"/>
              </w:rPr>
              <w:drawing>
                <wp:inline distT="0" distB="0" distL="0" distR="0">
                  <wp:extent cx="1421130" cy="694775"/>
                  <wp:effectExtent l="19050" t="0" r="762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38" cstate="print"/>
                          <a:srcRect/>
                          <a:stretch>
                            <a:fillRect/>
                          </a:stretch>
                        </pic:blipFill>
                        <pic:spPr bwMode="auto">
                          <a:xfrm>
                            <a:off x="0" y="0"/>
                            <a:ext cx="1421130" cy="694775"/>
                          </a:xfrm>
                          <a:prstGeom prst="rect">
                            <a:avLst/>
                          </a:prstGeom>
                          <a:noFill/>
                          <a:ln w="9525">
                            <a:noFill/>
                            <a:miter lim="800000"/>
                            <a:headEnd/>
                            <a:tailEnd/>
                          </a:ln>
                        </pic:spPr>
                      </pic:pic>
                    </a:graphicData>
                  </a:graphic>
                </wp:inline>
              </w:drawing>
            </w:r>
          </w:p>
          <w:p w:rsidR="00164033" w:rsidRPr="001C551D" w:rsidRDefault="00164033">
            <w:pPr>
              <w:rPr>
                <w:rFonts w:ascii="Arial Narrow" w:hAnsi="Arial Narrow" w:cs="Arial"/>
                <w:noProof/>
                <w:sz w:val="18"/>
                <w:szCs w:val="18"/>
              </w:rPr>
            </w:pPr>
          </w:p>
        </w:tc>
        <w:tc>
          <w:tcPr>
            <w:tcW w:w="4536" w:type="dxa"/>
          </w:tcPr>
          <w:p w:rsidR="00DF2E3D" w:rsidRDefault="00DF2E3D" w:rsidP="00DF2E3D">
            <w:pPr>
              <w:rPr>
                <w:rFonts w:ascii="Arial Narrow" w:hAnsi="Arial Narrow" w:cs="Arial"/>
                <w:b/>
                <w:sz w:val="18"/>
                <w:szCs w:val="18"/>
              </w:rPr>
            </w:pPr>
            <w:r>
              <w:rPr>
                <w:rFonts w:ascii="Arial Narrow" w:hAnsi="Arial Narrow" w:cs="Arial"/>
                <w:b/>
                <w:sz w:val="18"/>
                <w:szCs w:val="18"/>
              </w:rPr>
              <w:t>61.  Skoda M14/19</w:t>
            </w:r>
          </w:p>
          <w:p w:rsidR="00DF2E3D" w:rsidRDefault="00DF2E3D" w:rsidP="00DF2E3D">
            <w:pPr>
              <w:tabs>
                <w:tab w:val="left" w:pos="2976"/>
              </w:tabs>
              <w:rPr>
                <w:rFonts w:ascii="Arial Narrow" w:hAnsi="Arial Narrow" w:cs="Arial"/>
                <w:b/>
                <w:sz w:val="18"/>
                <w:szCs w:val="18"/>
              </w:rPr>
            </w:pPr>
            <w:r>
              <w:rPr>
                <w:rFonts w:ascii="Arial Narrow" w:hAnsi="Arial Narrow" w:cs="Arial"/>
                <w:b/>
                <w:noProof/>
                <w:sz w:val="18"/>
                <w:szCs w:val="18"/>
              </w:rPr>
              <w:drawing>
                <wp:inline distT="0" distB="0" distL="0" distR="0">
                  <wp:extent cx="1329690" cy="657458"/>
                  <wp:effectExtent l="19050" t="0" r="381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39" cstate="print"/>
                          <a:srcRect/>
                          <a:stretch>
                            <a:fillRect/>
                          </a:stretch>
                        </pic:blipFill>
                        <pic:spPr bwMode="auto">
                          <a:xfrm>
                            <a:off x="0" y="0"/>
                            <a:ext cx="1329690" cy="657458"/>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356014" cy="662940"/>
                  <wp:effectExtent l="1905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40" cstate="print"/>
                          <a:srcRect/>
                          <a:stretch>
                            <a:fillRect/>
                          </a:stretch>
                        </pic:blipFill>
                        <pic:spPr bwMode="auto">
                          <a:xfrm>
                            <a:off x="0" y="0"/>
                            <a:ext cx="1356014" cy="662940"/>
                          </a:xfrm>
                          <a:prstGeom prst="rect">
                            <a:avLst/>
                          </a:prstGeom>
                          <a:noFill/>
                          <a:ln w="9525">
                            <a:noFill/>
                            <a:miter lim="800000"/>
                            <a:headEnd/>
                            <a:tailEnd/>
                          </a:ln>
                        </pic:spPr>
                      </pic:pic>
                    </a:graphicData>
                  </a:graphic>
                </wp:inline>
              </w:drawing>
            </w:r>
          </w:p>
          <w:p w:rsidR="00164033" w:rsidRPr="001C551D" w:rsidRDefault="00DF2E3D">
            <w:pPr>
              <w:rPr>
                <w:rFonts w:ascii="Arial Narrow" w:hAnsi="Arial Narrow" w:cs="Arial"/>
                <w:noProof/>
                <w:sz w:val="18"/>
                <w:szCs w:val="18"/>
              </w:rPr>
            </w:pPr>
            <w:r w:rsidRPr="00C428FB">
              <w:rPr>
                <w:rFonts w:ascii="Arial Narrow" w:hAnsi="Arial Narrow"/>
                <w:sz w:val="16"/>
                <w:szCs w:val="16"/>
              </w:rPr>
              <w:t>†</w:t>
            </w:r>
            <w:r>
              <w:rPr>
                <w:rFonts w:ascii="Arial Narrow" w:hAnsi="Arial Narrow"/>
                <w:sz w:val="16"/>
                <w:szCs w:val="16"/>
              </w:rPr>
              <w:t xml:space="preserve">   </w:t>
            </w:r>
            <w:r>
              <w:rPr>
                <w:rFonts w:ascii="Arial Narrow" w:hAnsi="Arial Narrow" w:cs="Arial"/>
                <w:sz w:val="16"/>
                <w:szCs w:val="16"/>
              </w:rPr>
              <w:t>As the M16 &amp; M16/19 mountain gun, t</w:t>
            </w:r>
            <w:r w:rsidRPr="007E40AF">
              <w:rPr>
                <w:rFonts w:ascii="Arial Narrow" w:hAnsi="Arial Narrow" w:cs="Arial"/>
                <w:sz w:val="16"/>
                <w:szCs w:val="16"/>
              </w:rPr>
              <w:t>his weapon may be Animal Packed (G10).</w:t>
            </w:r>
          </w:p>
        </w:tc>
        <w:tc>
          <w:tcPr>
            <w:tcW w:w="4536" w:type="dxa"/>
          </w:tcPr>
          <w:p w:rsidR="00164033" w:rsidRDefault="00DF2E3D">
            <w:pPr>
              <w:rPr>
                <w:rFonts w:ascii="Arial Narrow" w:hAnsi="Arial Narrow" w:cs="Arial"/>
                <w:b/>
                <w:sz w:val="18"/>
                <w:szCs w:val="18"/>
              </w:rPr>
            </w:pPr>
            <w:r>
              <w:rPr>
                <w:rFonts w:ascii="Arial Narrow" w:hAnsi="Arial Narrow" w:cs="Arial"/>
                <w:b/>
                <w:sz w:val="18"/>
                <w:szCs w:val="18"/>
              </w:rPr>
              <w:t xml:space="preserve">62.  10.5 cm </w:t>
            </w:r>
            <w:proofErr w:type="spellStart"/>
            <w:r>
              <w:rPr>
                <w:rFonts w:ascii="Arial Narrow" w:hAnsi="Arial Narrow" w:cs="Arial"/>
                <w:b/>
                <w:sz w:val="18"/>
                <w:szCs w:val="18"/>
              </w:rPr>
              <w:t>IeFH</w:t>
            </w:r>
            <w:proofErr w:type="spellEnd"/>
            <w:r>
              <w:rPr>
                <w:rFonts w:ascii="Arial Narrow" w:hAnsi="Arial Narrow" w:cs="Arial"/>
                <w:b/>
                <w:sz w:val="18"/>
                <w:szCs w:val="18"/>
              </w:rPr>
              <w:t xml:space="preserve"> 18(g)</w:t>
            </w:r>
          </w:p>
          <w:p w:rsidR="00DF2E3D" w:rsidRDefault="00DF2E3D" w:rsidP="00DF2E3D">
            <w:pPr>
              <w:tabs>
                <w:tab w:val="left" w:pos="2676"/>
              </w:tabs>
              <w:rPr>
                <w:rFonts w:ascii="Arial Narrow" w:hAnsi="Arial Narrow" w:cs="Arial"/>
                <w:b/>
                <w:sz w:val="18"/>
                <w:szCs w:val="18"/>
              </w:rPr>
            </w:pPr>
            <w:r>
              <w:rPr>
                <w:rFonts w:ascii="Arial Narrow" w:hAnsi="Arial Narrow" w:cs="Arial"/>
                <w:b/>
                <w:noProof/>
                <w:sz w:val="18"/>
                <w:szCs w:val="18"/>
              </w:rPr>
              <w:drawing>
                <wp:inline distT="0" distB="0" distL="0" distR="0">
                  <wp:extent cx="1309370" cy="625588"/>
                  <wp:effectExtent l="19050" t="0" r="508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41" cstate="print"/>
                          <a:srcRect/>
                          <a:stretch>
                            <a:fillRect/>
                          </a:stretch>
                        </pic:blipFill>
                        <pic:spPr bwMode="auto">
                          <a:xfrm>
                            <a:off x="0" y="0"/>
                            <a:ext cx="1309370" cy="625588"/>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309370" cy="640136"/>
                  <wp:effectExtent l="19050" t="0" r="508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42" cstate="print"/>
                          <a:srcRect/>
                          <a:stretch>
                            <a:fillRect/>
                          </a:stretch>
                        </pic:blipFill>
                        <pic:spPr bwMode="auto">
                          <a:xfrm>
                            <a:off x="0" y="0"/>
                            <a:ext cx="1309370" cy="640136"/>
                          </a:xfrm>
                          <a:prstGeom prst="rect">
                            <a:avLst/>
                          </a:prstGeom>
                          <a:noFill/>
                          <a:ln w="9525">
                            <a:noFill/>
                            <a:miter lim="800000"/>
                            <a:headEnd/>
                            <a:tailEnd/>
                          </a:ln>
                        </pic:spPr>
                      </pic:pic>
                    </a:graphicData>
                  </a:graphic>
                </wp:inline>
              </w:drawing>
            </w:r>
          </w:p>
          <w:p w:rsidR="00DF2E3D" w:rsidRPr="00DF2E3D" w:rsidRDefault="00DF2E3D" w:rsidP="00DF2E3D">
            <w:pPr>
              <w:tabs>
                <w:tab w:val="left" w:pos="2676"/>
              </w:tabs>
              <w:rPr>
                <w:rFonts w:ascii="Arial Narrow" w:hAnsi="Arial Narrow" w:cs="Arial"/>
                <w:b/>
                <w:sz w:val="18"/>
                <w:szCs w:val="18"/>
              </w:rPr>
            </w:pPr>
            <w:r w:rsidRPr="007676E5">
              <w:rPr>
                <w:rFonts w:ascii="Arial Narrow" w:hAnsi="Arial Narrow"/>
                <w:sz w:val="16"/>
                <w:szCs w:val="16"/>
              </w:rPr>
              <w:t>E.  The use of "(g)" or "(t)" in the piece name (standing respectively for German or Czechoslovakian) indicates that the Gun uses black TH #s if Romanian, Hungarian, or Slovakian (unless captured).</w:t>
            </w:r>
          </w:p>
        </w:tc>
      </w:tr>
      <w:tr w:rsidR="00164033" w:rsidRPr="00997806" w:rsidTr="002A1BA5">
        <w:trPr>
          <w:trHeight w:val="2519"/>
        </w:trPr>
        <w:tc>
          <w:tcPr>
            <w:tcW w:w="4536" w:type="dxa"/>
          </w:tcPr>
          <w:p w:rsidR="00164033" w:rsidRDefault="007F666D">
            <w:pPr>
              <w:rPr>
                <w:rFonts w:ascii="Arial Narrow" w:hAnsi="Arial Narrow" w:cs="Arial"/>
                <w:b/>
                <w:sz w:val="18"/>
                <w:szCs w:val="18"/>
              </w:rPr>
            </w:pPr>
            <w:r>
              <w:rPr>
                <w:rFonts w:ascii="Arial Narrow" w:hAnsi="Arial Narrow" w:cs="Arial"/>
                <w:b/>
                <w:sz w:val="18"/>
                <w:szCs w:val="18"/>
              </w:rPr>
              <w:lastRenderedPageBreak/>
              <w:t>63.  Skoda M35</w:t>
            </w:r>
          </w:p>
          <w:p w:rsidR="007F666D" w:rsidRDefault="007F666D">
            <w:pPr>
              <w:rPr>
                <w:rFonts w:ascii="Arial Narrow" w:hAnsi="Arial Narrow" w:cs="Arial"/>
                <w:b/>
                <w:sz w:val="18"/>
                <w:szCs w:val="18"/>
              </w:rPr>
            </w:pPr>
            <w:r>
              <w:rPr>
                <w:rFonts w:ascii="Arial Narrow" w:hAnsi="Arial Narrow" w:cs="Arial"/>
                <w:b/>
                <w:noProof/>
                <w:sz w:val="18"/>
                <w:szCs w:val="18"/>
              </w:rPr>
              <w:drawing>
                <wp:inline distT="0" distB="0" distL="0" distR="0">
                  <wp:extent cx="1383030" cy="676148"/>
                  <wp:effectExtent l="19050" t="0" r="762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43" cstate="print"/>
                          <a:srcRect/>
                          <a:stretch>
                            <a:fillRect/>
                          </a:stretch>
                        </pic:blipFill>
                        <pic:spPr bwMode="auto">
                          <a:xfrm>
                            <a:off x="0" y="0"/>
                            <a:ext cx="1383030" cy="676148"/>
                          </a:xfrm>
                          <a:prstGeom prst="rect">
                            <a:avLst/>
                          </a:prstGeom>
                          <a:noFill/>
                          <a:ln w="9525">
                            <a:noFill/>
                            <a:miter lim="800000"/>
                            <a:headEnd/>
                            <a:tailEnd/>
                          </a:ln>
                        </pic:spPr>
                      </pic:pic>
                    </a:graphicData>
                  </a:graphic>
                </wp:inline>
              </w:drawing>
            </w:r>
          </w:p>
          <w:p w:rsidR="007F666D" w:rsidRPr="007F666D" w:rsidRDefault="007F666D">
            <w:pPr>
              <w:rPr>
                <w:rFonts w:ascii="Arial Narrow" w:hAnsi="Arial Narrow" w:cs="Arial"/>
                <w:b/>
                <w:sz w:val="18"/>
                <w:szCs w:val="18"/>
              </w:rPr>
            </w:pPr>
            <w:r w:rsidRPr="00C428FB">
              <w:rPr>
                <w:rFonts w:ascii="Arial Narrow" w:hAnsi="Arial Narrow"/>
                <w:sz w:val="16"/>
                <w:szCs w:val="16"/>
              </w:rPr>
              <w:t>†</w:t>
            </w:r>
            <w:r>
              <w:rPr>
                <w:rFonts w:ascii="Arial Narrow" w:hAnsi="Arial Narrow"/>
                <w:sz w:val="16"/>
                <w:szCs w:val="16"/>
              </w:rPr>
              <w:t xml:space="preserve">   Canister is available for Croatian &amp; Slovakian with a Depletion # of 7.</w:t>
            </w:r>
          </w:p>
        </w:tc>
        <w:tc>
          <w:tcPr>
            <w:tcW w:w="4536" w:type="dxa"/>
          </w:tcPr>
          <w:p w:rsidR="007F666D" w:rsidRDefault="007F666D" w:rsidP="007F666D">
            <w:pPr>
              <w:rPr>
                <w:rFonts w:ascii="Arial Narrow" w:hAnsi="Arial Narrow" w:cs="Arial"/>
                <w:b/>
                <w:sz w:val="18"/>
                <w:szCs w:val="18"/>
              </w:rPr>
            </w:pPr>
            <w:r>
              <w:rPr>
                <w:rFonts w:ascii="Arial Narrow" w:hAnsi="Arial Narrow" w:cs="Arial"/>
                <w:b/>
                <w:sz w:val="18"/>
                <w:szCs w:val="18"/>
              </w:rPr>
              <w:t xml:space="preserve">64.  G </w:t>
            </w:r>
            <w:proofErr w:type="spellStart"/>
            <w:r>
              <w:rPr>
                <w:rFonts w:ascii="Arial Narrow" w:hAnsi="Arial Narrow" w:cs="Arial"/>
                <w:b/>
                <w:sz w:val="18"/>
                <w:szCs w:val="18"/>
              </w:rPr>
              <w:t>obr</w:t>
            </w:r>
            <w:proofErr w:type="spellEnd"/>
            <w:r>
              <w:rPr>
                <w:rFonts w:ascii="Arial Narrow" w:hAnsi="Arial Narrow" w:cs="Arial"/>
                <w:b/>
                <w:sz w:val="18"/>
                <w:szCs w:val="18"/>
              </w:rPr>
              <w:t>. 10/30</w:t>
            </w:r>
          </w:p>
          <w:p w:rsidR="007F666D" w:rsidRDefault="007F666D" w:rsidP="007F666D">
            <w:pPr>
              <w:rPr>
                <w:rFonts w:ascii="Arial Narrow" w:hAnsi="Arial Narrow" w:cs="Arial"/>
                <w:b/>
                <w:sz w:val="18"/>
                <w:szCs w:val="18"/>
              </w:rPr>
            </w:pPr>
            <w:r>
              <w:rPr>
                <w:rFonts w:ascii="Arial Narrow" w:hAnsi="Arial Narrow" w:cs="Arial"/>
                <w:b/>
                <w:noProof/>
                <w:sz w:val="18"/>
                <w:szCs w:val="18"/>
              </w:rPr>
              <w:drawing>
                <wp:inline distT="0" distB="0" distL="0" distR="0">
                  <wp:extent cx="1421130" cy="682932"/>
                  <wp:effectExtent l="19050" t="0" r="762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44" cstate="print"/>
                          <a:srcRect/>
                          <a:stretch>
                            <a:fillRect/>
                          </a:stretch>
                        </pic:blipFill>
                        <pic:spPr bwMode="auto">
                          <a:xfrm>
                            <a:off x="0" y="0"/>
                            <a:ext cx="1421130" cy="682932"/>
                          </a:xfrm>
                          <a:prstGeom prst="rect">
                            <a:avLst/>
                          </a:prstGeom>
                          <a:noFill/>
                          <a:ln w="9525">
                            <a:noFill/>
                            <a:miter lim="800000"/>
                            <a:headEnd/>
                            <a:tailEnd/>
                          </a:ln>
                        </pic:spPr>
                      </pic:pic>
                    </a:graphicData>
                  </a:graphic>
                </wp:inline>
              </w:drawing>
            </w:r>
          </w:p>
          <w:p w:rsidR="00164033" w:rsidRPr="001C551D" w:rsidRDefault="00164033">
            <w:pPr>
              <w:rPr>
                <w:rFonts w:ascii="Arial Narrow" w:hAnsi="Arial Narrow" w:cs="Arial"/>
                <w:noProof/>
                <w:sz w:val="18"/>
                <w:szCs w:val="18"/>
              </w:rPr>
            </w:pPr>
          </w:p>
        </w:tc>
        <w:tc>
          <w:tcPr>
            <w:tcW w:w="4536" w:type="dxa"/>
          </w:tcPr>
          <w:p w:rsidR="007F666D" w:rsidRDefault="007F666D" w:rsidP="007F666D">
            <w:pPr>
              <w:rPr>
                <w:rFonts w:ascii="Arial Narrow" w:hAnsi="Arial Narrow" w:cs="Arial"/>
                <w:b/>
                <w:sz w:val="18"/>
                <w:szCs w:val="18"/>
              </w:rPr>
            </w:pPr>
            <w:r>
              <w:rPr>
                <w:rFonts w:ascii="Arial Narrow" w:hAnsi="Arial Narrow" w:cs="Arial"/>
                <w:b/>
                <w:sz w:val="18"/>
                <w:szCs w:val="18"/>
              </w:rPr>
              <w:t xml:space="preserve">65.  G </w:t>
            </w:r>
            <w:proofErr w:type="spellStart"/>
            <w:r>
              <w:rPr>
                <w:rFonts w:ascii="Arial Narrow" w:hAnsi="Arial Narrow" w:cs="Arial"/>
                <w:b/>
                <w:sz w:val="18"/>
                <w:szCs w:val="18"/>
              </w:rPr>
              <w:t>obr</w:t>
            </w:r>
            <w:proofErr w:type="spellEnd"/>
            <w:r>
              <w:rPr>
                <w:rFonts w:ascii="Arial Narrow" w:hAnsi="Arial Narrow" w:cs="Arial"/>
                <w:b/>
                <w:sz w:val="18"/>
                <w:szCs w:val="18"/>
              </w:rPr>
              <w:t>. 38</w:t>
            </w:r>
          </w:p>
          <w:p w:rsidR="007F666D" w:rsidRDefault="007F666D" w:rsidP="007F666D">
            <w:pPr>
              <w:rPr>
                <w:rFonts w:ascii="Arial Narrow" w:hAnsi="Arial Narrow" w:cs="Arial"/>
                <w:b/>
                <w:sz w:val="18"/>
                <w:szCs w:val="18"/>
              </w:rPr>
            </w:pPr>
            <w:r>
              <w:rPr>
                <w:rFonts w:ascii="Arial Narrow" w:hAnsi="Arial Narrow" w:cs="Arial"/>
                <w:b/>
                <w:noProof/>
                <w:sz w:val="18"/>
                <w:szCs w:val="18"/>
              </w:rPr>
              <w:drawing>
                <wp:inline distT="0" distB="0" distL="0" distR="0">
                  <wp:extent cx="1379263" cy="685800"/>
                  <wp:effectExtent l="1905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45" cstate="print"/>
                          <a:srcRect/>
                          <a:stretch>
                            <a:fillRect/>
                          </a:stretch>
                        </pic:blipFill>
                        <pic:spPr bwMode="auto">
                          <a:xfrm>
                            <a:off x="0" y="0"/>
                            <a:ext cx="1379263" cy="685800"/>
                          </a:xfrm>
                          <a:prstGeom prst="rect">
                            <a:avLst/>
                          </a:prstGeom>
                          <a:noFill/>
                          <a:ln w="9525">
                            <a:noFill/>
                            <a:miter lim="800000"/>
                            <a:headEnd/>
                            <a:tailEnd/>
                          </a:ln>
                        </pic:spPr>
                      </pic:pic>
                    </a:graphicData>
                  </a:graphic>
                </wp:inline>
              </w:drawing>
            </w:r>
          </w:p>
          <w:p w:rsidR="00164033" w:rsidRPr="001C551D" w:rsidRDefault="007F666D">
            <w:pPr>
              <w:rPr>
                <w:rFonts w:ascii="Arial Narrow" w:hAnsi="Arial Narrow" w:cs="Arial"/>
                <w:noProof/>
                <w:sz w:val="18"/>
                <w:szCs w:val="18"/>
              </w:rPr>
            </w:pPr>
            <w:r w:rsidRPr="00C428FB">
              <w:rPr>
                <w:rFonts w:ascii="Arial Narrow" w:hAnsi="Arial Narrow"/>
                <w:sz w:val="16"/>
                <w:szCs w:val="16"/>
              </w:rPr>
              <w:t>†</w:t>
            </w:r>
            <w:r>
              <w:rPr>
                <w:rFonts w:ascii="Arial Narrow" w:hAnsi="Arial Narrow"/>
                <w:sz w:val="16"/>
                <w:szCs w:val="16"/>
              </w:rPr>
              <w:t xml:space="preserve">  Smoke is available for Romanian use in 1941-42 with a Depletion # of "5".</w:t>
            </w:r>
          </w:p>
        </w:tc>
      </w:tr>
      <w:tr w:rsidR="007F666D" w:rsidRPr="00997806" w:rsidTr="002A1BA5">
        <w:trPr>
          <w:trHeight w:val="2519"/>
        </w:trPr>
        <w:tc>
          <w:tcPr>
            <w:tcW w:w="4536" w:type="dxa"/>
          </w:tcPr>
          <w:p w:rsidR="007F666D" w:rsidRDefault="007F666D" w:rsidP="007F666D">
            <w:pPr>
              <w:rPr>
                <w:rFonts w:ascii="Arial Narrow" w:hAnsi="Arial Narrow" w:cs="Arial"/>
                <w:b/>
                <w:sz w:val="18"/>
                <w:szCs w:val="18"/>
              </w:rPr>
            </w:pPr>
            <w:r>
              <w:rPr>
                <w:rFonts w:ascii="Arial Narrow" w:hAnsi="Arial Narrow" w:cs="Arial"/>
                <w:b/>
                <w:sz w:val="18"/>
                <w:szCs w:val="18"/>
              </w:rPr>
              <w:t>66.  Skoda M14</w:t>
            </w:r>
          </w:p>
          <w:p w:rsidR="007F666D" w:rsidRDefault="007F666D" w:rsidP="007F666D">
            <w:pPr>
              <w:rPr>
                <w:rFonts w:ascii="Arial Narrow" w:hAnsi="Arial Narrow" w:cs="Arial"/>
                <w:b/>
                <w:sz w:val="18"/>
                <w:szCs w:val="18"/>
              </w:rPr>
            </w:pPr>
            <w:r>
              <w:rPr>
                <w:rFonts w:ascii="Arial Narrow" w:hAnsi="Arial Narrow" w:cs="Arial"/>
                <w:b/>
                <w:noProof/>
                <w:sz w:val="18"/>
                <w:szCs w:val="18"/>
              </w:rPr>
              <w:drawing>
                <wp:inline distT="0" distB="0" distL="0" distR="0">
                  <wp:extent cx="1329690" cy="642684"/>
                  <wp:effectExtent l="19050" t="0" r="381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46" cstate="print"/>
                          <a:srcRect/>
                          <a:stretch>
                            <a:fillRect/>
                          </a:stretch>
                        </pic:blipFill>
                        <pic:spPr bwMode="auto">
                          <a:xfrm>
                            <a:off x="0" y="0"/>
                            <a:ext cx="1329690" cy="642684"/>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301061" cy="632460"/>
                  <wp:effectExtent l="1905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7" cstate="print"/>
                          <a:srcRect/>
                          <a:stretch>
                            <a:fillRect/>
                          </a:stretch>
                        </pic:blipFill>
                        <pic:spPr bwMode="auto">
                          <a:xfrm>
                            <a:off x="0" y="0"/>
                            <a:ext cx="1304449" cy="634107"/>
                          </a:xfrm>
                          <a:prstGeom prst="rect">
                            <a:avLst/>
                          </a:prstGeom>
                          <a:noFill/>
                          <a:ln w="9525">
                            <a:noFill/>
                            <a:miter lim="800000"/>
                            <a:headEnd/>
                            <a:tailEnd/>
                          </a:ln>
                        </pic:spPr>
                      </pic:pic>
                    </a:graphicData>
                  </a:graphic>
                </wp:inline>
              </w:drawing>
            </w:r>
          </w:p>
          <w:p w:rsidR="007F666D" w:rsidRPr="001C551D" w:rsidRDefault="007F666D">
            <w:pPr>
              <w:rPr>
                <w:rFonts w:ascii="Arial Narrow" w:hAnsi="Arial Narrow" w:cs="Arial"/>
                <w:noProof/>
                <w:sz w:val="18"/>
                <w:szCs w:val="18"/>
              </w:rPr>
            </w:pPr>
          </w:p>
        </w:tc>
        <w:tc>
          <w:tcPr>
            <w:tcW w:w="4536" w:type="dxa"/>
          </w:tcPr>
          <w:p w:rsidR="007F666D" w:rsidRDefault="007F666D" w:rsidP="007F666D">
            <w:pPr>
              <w:rPr>
                <w:rFonts w:ascii="Arial Narrow" w:hAnsi="Arial Narrow" w:cs="Arial"/>
                <w:b/>
                <w:sz w:val="18"/>
                <w:szCs w:val="18"/>
              </w:rPr>
            </w:pPr>
            <w:r>
              <w:rPr>
                <w:rFonts w:ascii="Arial Narrow" w:hAnsi="Arial Narrow" w:cs="Arial"/>
                <w:b/>
                <w:sz w:val="18"/>
                <w:szCs w:val="18"/>
              </w:rPr>
              <w:t>67.  Skoda M15/16</w:t>
            </w:r>
          </w:p>
          <w:p w:rsidR="007F666D" w:rsidRDefault="007F666D" w:rsidP="007F666D">
            <w:pPr>
              <w:rPr>
                <w:rFonts w:ascii="Arial Narrow" w:hAnsi="Arial Narrow" w:cs="Arial"/>
                <w:b/>
                <w:sz w:val="18"/>
                <w:szCs w:val="18"/>
              </w:rPr>
            </w:pPr>
            <w:r>
              <w:rPr>
                <w:rFonts w:ascii="Arial Narrow" w:hAnsi="Arial Narrow" w:cs="Arial"/>
                <w:b/>
                <w:noProof/>
                <w:sz w:val="18"/>
                <w:szCs w:val="18"/>
              </w:rPr>
              <w:drawing>
                <wp:inline distT="0" distB="0" distL="0" distR="0">
                  <wp:extent cx="1421130" cy="690827"/>
                  <wp:effectExtent l="19050" t="0" r="762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8" cstate="print"/>
                          <a:srcRect/>
                          <a:stretch>
                            <a:fillRect/>
                          </a:stretch>
                        </pic:blipFill>
                        <pic:spPr bwMode="auto">
                          <a:xfrm>
                            <a:off x="0" y="0"/>
                            <a:ext cx="1421130" cy="690827"/>
                          </a:xfrm>
                          <a:prstGeom prst="rect">
                            <a:avLst/>
                          </a:prstGeom>
                          <a:noFill/>
                          <a:ln w="9525">
                            <a:noFill/>
                            <a:miter lim="800000"/>
                            <a:headEnd/>
                            <a:tailEnd/>
                          </a:ln>
                        </pic:spPr>
                      </pic:pic>
                    </a:graphicData>
                  </a:graphic>
                </wp:inline>
              </w:drawing>
            </w:r>
          </w:p>
          <w:p w:rsidR="007F666D" w:rsidRPr="001C551D" w:rsidRDefault="007F666D">
            <w:pPr>
              <w:rPr>
                <w:rFonts w:ascii="Arial Narrow" w:hAnsi="Arial Narrow" w:cs="Arial"/>
                <w:noProof/>
                <w:sz w:val="18"/>
                <w:szCs w:val="18"/>
              </w:rPr>
            </w:pPr>
          </w:p>
        </w:tc>
        <w:tc>
          <w:tcPr>
            <w:tcW w:w="4536" w:type="dxa"/>
          </w:tcPr>
          <w:p w:rsidR="007F666D" w:rsidRDefault="007F666D" w:rsidP="007F666D">
            <w:pPr>
              <w:rPr>
                <w:rFonts w:ascii="Arial Narrow" w:hAnsi="Arial Narrow" w:cs="Arial"/>
                <w:b/>
                <w:sz w:val="18"/>
                <w:szCs w:val="18"/>
              </w:rPr>
            </w:pPr>
            <w:r>
              <w:rPr>
                <w:rFonts w:ascii="Arial Narrow" w:hAnsi="Arial Narrow" w:cs="Arial"/>
                <w:b/>
                <w:sz w:val="18"/>
                <w:szCs w:val="18"/>
              </w:rPr>
              <w:t xml:space="preserve">68.  C </w:t>
            </w:r>
            <w:proofErr w:type="spellStart"/>
            <w:r>
              <w:rPr>
                <w:rFonts w:ascii="Arial Narrow" w:hAnsi="Arial Narrow" w:cs="Arial"/>
                <w:b/>
                <w:sz w:val="18"/>
                <w:szCs w:val="18"/>
              </w:rPr>
              <w:t>mle</w:t>
            </w:r>
            <w:proofErr w:type="spellEnd"/>
            <w:r>
              <w:rPr>
                <w:rFonts w:ascii="Arial Narrow" w:hAnsi="Arial Narrow" w:cs="Arial"/>
                <w:b/>
                <w:sz w:val="18"/>
                <w:szCs w:val="18"/>
              </w:rPr>
              <w:t xml:space="preserve"> 17 S</w:t>
            </w:r>
          </w:p>
          <w:p w:rsidR="007F666D" w:rsidRDefault="007F666D" w:rsidP="007F666D">
            <w:pPr>
              <w:rPr>
                <w:rFonts w:ascii="Arial Narrow" w:hAnsi="Arial Narrow" w:cs="Arial"/>
                <w:b/>
                <w:sz w:val="18"/>
                <w:szCs w:val="18"/>
              </w:rPr>
            </w:pPr>
            <w:r>
              <w:rPr>
                <w:rFonts w:ascii="Arial Narrow" w:hAnsi="Arial Narrow" w:cs="Arial"/>
                <w:b/>
                <w:noProof/>
                <w:sz w:val="18"/>
                <w:szCs w:val="18"/>
              </w:rPr>
              <w:drawing>
                <wp:inline distT="0" distB="0" distL="0" distR="0">
                  <wp:extent cx="1383030" cy="676148"/>
                  <wp:effectExtent l="19050" t="0" r="762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9" cstate="print"/>
                          <a:srcRect/>
                          <a:stretch>
                            <a:fillRect/>
                          </a:stretch>
                        </pic:blipFill>
                        <pic:spPr bwMode="auto">
                          <a:xfrm>
                            <a:off x="0" y="0"/>
                            <a:ext cx="1383030" cy="676148"/>
                          </a:xfrm>
                          <a:prstGeom prst="rect">
                            <a:avLst/>
                          </a:prstGeom>
                          <a:noFill/>
                          <a:ln w="9525">
                            <a:noFill/>
                            <a:miter lim="800000"/>
                            <a:headEnd/>
                            <a:tailEnd/>
                          </a:ln>
                        </pic:spPr>
                      </pic:pic>
                    </a:graphicData>
                  </a:graphic>
                </wp:inline>
              </w:drawing>
            </w:r>
          </w:p>
          <w:p w:rsidR="007F666D" w:rsidRPr="001C551D" w:rsidRDefault="007F666D">
            <w:pPr>
              <w:rPr>
                <w:rFonts w:ascii="Arial Narrow" w:hAnsi="Arial Narrow" w:cs="Arial"/>
                <w:noProof/>
                <w:sz w:val="18"/>
                <w:szCs w:val="18"/>
              </w:rPr>
            </w:pPr>
          </w:p>
        </w:tc>
      </w:tr>
      <w:tr w:rsidR="007F666D" w:rsidRPr="00997806" w:rsidTr="002A1BA5">
        <w:trPr>
          <w:trHeight w:val="2519"/>
        </w:trPr>
        <w:tc>
          <w:tcPr>
            <w:tcW w:w="4536" w:type="dxa"/>
          </w:tcPr>
          <w:p w:rsidR="007F666D" w:rsidRDefault="007F666D">
            <w:pPr>
              <w:rPr>
                <w:rFonts w:ascii="Arial Narrow" w:hAnsi="Arial Narrow" w:cs="Arial"/>
                <w:b/>
                <w:sz w:val="18"/>
                <w:szCs w:val="18"/>
              </w:rPr>
            </w:pPr>
            <w:r>
              <w:rPr>
                <w:rFonts w:ascii="Arial Narrow" w:hAnsi="Arial Narrow" w:cs="Arial"/>
                <w:b/>
                <w:sz w:val="18"/>
                <w:szCs w:val="18"/>
              </w:rPr>
              <w:t xml:space="preserve">69.  </w:t>
            </w:r>
            <w:proofErr w:type="spellStart"/>
            <w:r>
              <w:rPr>
                <w:rFonts w:ascii="Arial Narrow" w:hAnsi="Arial Narrow" w:cs="Arial"/>
                <w:b/>
                <w:sz w:val="18"/>
                <w:szCs w:val="18"/>
              </w:rPr>
              <w:t>Mitrailleuse</w:t>
            </w:r>
            <w:proofErr w:type="spellEnd"/>
            <w:r>
              <w:rPr>
                <w:rFonts w:ascii="Arial Narrow" w:hAnsi="Arial Narrow" w:cs="Arial"/>
                <w:b/>
                <w:sz w:val="18"/>
                <w:szCs w:val="18"/>
              </w:rPr>
              <w:t xml:space="preserve"> de 13.2 CAJ </w:t>
            </w:r>
            <w:proofErr w:type="spellStart"/>
            <w:r>
              <w:rPr>
                <w:rFonts w:ascii="Arial Narrow" w:hAnsi="Arial Narrow" w:cs="Arial"/>
                <w:b/>
                <w:sz w:val="18"/>
                <w:szCs w:val="18"/>
              </w:rPr>
              <w:t>mle</w:t>
            </w:r>
            <w:proofErr w:type="spellEnd"/>
            <w:r>
              <w:rPr>
                <w:rFonts w:ascii="Arial Narrow" w:hAnsi="Arial Narrow" w:cs="Arial"/>
                <w:b/>
                <w:sz w:val="18"/>
                <w:szCs w:val="18"/>
              </w:rPr>
              <w:t xml:space="preserve"> 30</w:t>
            </w:r>
          </w:p>
          <w:p w:rsidR="007F666D" w:rsidRDefault="007F666D">
            <w:pPr>
              <w:rPr>
                <w:rFonts w:ascii="Arial Narrow" w:hAnsi="Arial Narrow" w:cs="Arial"/>
                <w:b/>
                <w:sz w:val="18"/>
                <w:szCs w:val="18"/>
              </w:rPr>
            </w:pPr>
            <w:r>
              <w:rPr>
                <w:rFonts w:ascii="Arial Narrow" w:hAnsi="Arial Narrow" w:cs="Arial"/>
                <w:b/>
                <w:noProof/>
                <w:sz w:val="18"/>
                <w:szCs w:val="18"/>
              </w:rPr>
              <w:drawing>
                <wp:inline distT="0" distB="0" distL="0" distR="0">
                  <wp:extent cx="1421130" cy="694775"/>
                  <wp:effectExtent l="19050" t="0" r="762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50" cstate="print"/>
                          <a:srcRect/>
                          <a:stretch>
                            <a:fillRect/>
                          </a:stretch>
                        </pic:blipFill>
                        <pic:spPr bwMode="auto">
                          <a:xfrm>
                            <a:off x="0" y="0"/>
                            <a:ext cx="1421130" cy="694775"/>
                          </a:xfrm>
                          <a:prstGeom prst="rect">
                            <a:avLst/>
                          </a:prstGeom>
                          <a:noFill/>
                          <a:ln w="9525">
                            <a:noFill/>
                            <a:miter lim="800000"/>
                            <a:headEnd/>
                            <a:tailEnd/>
                          </a:ln>
                        </pic:spPr>
                      </pic:pic>
                    </a:graphicData>
                  </a:graphic>
                </wp:inline>
              </w:drawing>
            </w:r>
          </w:p>
          <w:p w:rsidR="007F666D" w:rsidRPr="007F666D" w:rsidRDefault="007F666D">
            <w:pPr>
              <w:rPr>
                <w:rFonts w:ascii="Arial Narrow" w:hAnsi="Arial Narrow" w:cs="Arial"/>
                <w:b/>
                <w:sz w:val="18"/>
                <w:szCs w:val="18"/>
              </w:rPr>
            </w:pPr>
            <w:r>
              <w:rPr>
                <w:rFonts w:ascii="Arial Narrow" w:hAnsi="Arial Narrow" w:cs="Times New Roman"/>
                <w:sz w:val="16"/>
                <w:szCs w:val="16"/>
              </w:rPr>
              <w:t xml:space="preserve">T.  As signified by "Tow NA" on the counter, this Gun cannot be towed.  However, it may be carried on a vehicle in the same manner as a 76-107 MTR (C10).  It is (un)loaded using the normal (un)hooking procedures </w:t>
            </w:r>
            <w:r w:rsidRPr="00164033">
              <w:rPr>
                <w:rFonts w:ascii="Arial Narrow" w:hAnsi="Arial Narrow" w:cs="Times New Roman"/>
                <w:i/>
                <w:sz w:val="16"/>
                <w:szCs w:val="16"/>
              </w:rPr>
              <w:t>[EXC:  The vehicle need not have a T#: ignore its T# if one is present],</w:t>
            </w:r>
            <w:r>
              <w:rPr>
                <w:rFonts w:ascii="Arial Narrow" w:hAnsi="Arial Narrow" w:cs="Times New Roman"/>
                <w:sz w:val="16"/>
                <w:szCs w:val="16"/>
              </w:rPr>
              <w:t xml:space="preserve"> and reduces that vehicle's PP capacity by 8PP while loaded.  Section C10 applies otherwise unchanged.</w:t>
            </w:r>
          </w:p>
        </w:tc>
        <w:tc>
          <w:tcPr>
            <w:tcW w:w="4536" w:type="dxa"/>
          </w:tcPr>
          <w:p w:rsidR="007F666D" w:rsidRDefault="007F666D">
            <w:pPr>
              <w:rPr>
                <w:rFonts w:ascii="Arial Narrow" w:hAnsi="Arial Narrow" w:cs="Arial"/>
                <w:b/>
                <w:sz w:val="18"/>
                <w:szCs w:val="18"/>
              </w:rPr>
            </w:pPr>
            <w:r>
              <w:rPr>
                <w:rFonts w:ascii="Arial Narrow" w:hAnsi="Arial Narrow" w:cs="Arial"/>
                <w:b/>
                <w:sz w:val="18"/>
                <w:szCs w:val="18"/>
              </w:rPr>
              <w:t xml:space="preserve">70.  </w:t>
            </w:r>
            <w:proofErr w:type="spellStart"/>
            <w:r>
              <w:rPr>
                <w:rFonts w:ascii="Arial Narrow" w:hAnsi="Arial Narrow" w:cs="Arial"/>
                <w:b/>
                <w:sz w:val="18"/>
                <w:szCs w:val="18"/>
              </w:rPr>
              <w:t>Oerlikon</w:t>
            </w:r>
            <w:proofErr w:type="spellEnd"/>
            <w:r>
              <w:rPr>
                <w:rFonts w:ascii="Arial Narrow" w:hAnsi="Arial Narrow" w:cs="Arial"/>
                <w:b/>
                <w:sz w:val="18"/>
                <w:szCs w:val="18"/>
              </w:rPr>
              <w:t xml:space="preserve"> FF</w:t>
            </w:r>
          </w:p>
          <w:p w:rsidR="007F666D" w:rsidRDefault="007F666D">
            <w:pPr>
              <w:rPr>
                <w:rFonts w:ascii="Arial Narrow" w:hAnsi="Arial Narrow" w:cs="Arial"/>
                <w:b/>
                <w:sz w:val="18"/>
                <w:szCs w:val="18"/>
              </w:rPr>
            </w:pPr>
            <w:r>
              <w:rPr>
                <w:rFonts w:ascii="Arial Narrow" w:hAnsi="Arial Narrow" w:cs="Arial"/>
                <w:b/>
                <w:noProof/>
                <w:sz w:val="18"/>
                <w:szCs w:val="18"/>
              </w:rPr>
              <w:drawing>
                <wp:inline distT="0" distB="0" distL="0" distR="0">
                  <wp:extent cx="1340778" cy="662940"/>
                  <wp:effectExtent l="1905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srcRect/>
                          <a:stretch>
                            <a:fillRect/>
                          </a:stretch>
                        </pic:blipFill>
                        <pic:spPr bwMode="auto">
                          <a:xfrm>
                            <a:off x="0" y="0"/>
                            <a:ext cx="1340778" cy="662940"/>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337310" cy="642652"/>
                  <wp:effectExtent l="1905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52" cstate="print"/>
                          <a:srcRect/>
                          <a:stretch>
                            <a:fillRect/>
                          </a:stretch>
                        </pic:blipFill>
                        <pic:spPr bwMode="auto">
                          <a:xfrm>
                            <a:off x="0" y="0"/>
                            <a:ext cx="1337310" cy="642652"/>
                          </a:xfrm>
                          <a:prstGeom prst="rect">
                            <a:avLst/>
                          </a:prstGeom>
                          <a:noFill/>
                          <a:ln w="9525">
                            <a:noFill/>
                            <a:miter lim="800000"/>
                            <a:headEnd/>
                            <a:tailEnd/>
                          </a:ln>
                        </pic:spPr>
                      </pic:pic>
                    </a:graphicData>
                  </a:graphic>
                </wp:inline>
              </w:drawing>
            </w:r>
          </w:p>
          <w:p w:rsidR="007F666D" w:rsidRPr="007F666D" w:rsidRDefault="007F666D">
            <w:pPr>
              <w:rPr>
                <w:rFonts w:ascii="Arial Narrow" w:hAnsi="Arial Narrow" w:cs="Arial"/>
                <w:b/>
                <w:sz w:val="18"/>
                <w:szCs w:val="18"/>
              </w:rPr>
            </w:pPr>
            <w:r w:rsidRPr="00E93D0F">
              <w:rPr>
                <w:rFonts w:ascii="Arial Narrow" w:hAnsi="Arial Narrow" w:cs="Times New Roman"/>
                <w:sz w:val="16"/>
                <w:szCs w:val="16"/>
              </w:rPr>
              <w:t>G</w:t>
            </w:r>
            <w:r w:rsidRPr="004F4842">
              <w:rPr>
                <w:rFonts w:ascii="Arial Narrow" w:hAnsi="Arial Narrow" w:cs="Times New Roman"/>
                <w:b/>
                <w:sz w:val="16"/>
                <w:szCs w:val="16"/>
              </w:rPr>
              <w:t xml:space="preserve">.  </w:t>
            </w:r>
            <w:r w:rsidRPr="004F4842">
              <w:rPr>
                <w:rFonts w:ascii="Arial Narrow" w:hAnsi="Arial Narrow" w:cs="Times New Roman"/>
                <w:noProof/>
                <w:sz w:val="16"/>
                <w:szCs w:val="16"/>
              </w:rPr>
              <w:t>When using Limbered Fire the Barrel Lenght modification (C4.1) on the counter's LF side is used for TH purposes; the Basic TK #, however, is still determined using the Caliber Size and Length printed on the unlimbered side.</w:t>
            </w:r>
          </w:p>
        </w:tc>
        <w:tc>
          <w:tcPr>
            <w:tcW w:w="4536" w:type="dxa"/>
          </w:tcPr>
          <w:p w:rsidR="007F666D" w:rsidRDefault="007F666D">
            <w:pPr>
              <w:rPr>
                <w:rFonts w:ascii="Arial Narrow" w:hAnsi="Arial Narrow" w:cs="Arial"/>
                <w:b/>
                <w:sz w:val="18"/>
                <w:szCs w:val="18"/>
              </w:rPr>
            </w:pPr>
            <w:r>
              <w:rPr>
                <w:rFonts w:ascii="Arial Narrow" w:hAnsi="Arial Narrow" w:cs="Arial"/>
                <w:b/>
                <w:sz w:val="18"/>
                <w:szCs w:val="18"/>
              </w:rPr>
              <w:t xml:space="preserve">71.  2cm </w:t>
            </w:r>
            <w:proofErr w:type="spellStart"/>
            <w:r>
              <w:rPr>
                <w:rFonts w:ascii="Arial Narrow" w:hAnsi="Arial Narrow" w:cs="Arial"/>
                <w:b/>
                <w:sz w:val="18"/>
                <w:szCs w:val="18"/>
              </w:rPr>
              <w:t>FlaK</w:t>
            </w:r>
            <w:proofErr w:type="spellEnd"/>
            <w:r>
              <w:rPr>
                <w:rFonts w:ascii="Arial Narrow" w:hAnsi="Arial Narrow" w:cs="Arial"/>
                <w:b/>
                <w:sz w:val="18"/>
                <w:szCs w:val="18"/>
              </w:rPr>
              <w:t xml:space="preserve"> 30(g)</w:t>
            </w:r>
          </w:p>
          <w:p w:rsidR="007F666D" w:rsidRDefault="007F666D">
            <w:pPr>
              <w:rPr>
                <w:rFonts w:ascii="Arial Narrow" w:hAnsi="Arial Narrow" w:cs="Arial"/>
                <w:noProof/>
                <w:sz w:val="18"/>
                <w:szCs w:val="18"/>
              </w:rPr>
            </w:pPr>
            <w:r>
              <w:rPr>
                <w:rFonts w:ascii="Arial Narrow" w:hAnsi="Arial Narrow" w:cs="Arial"/>
                <w:noProof/>
                <w:sz w:val="18"/>
                <w:szCs w:val="18"/>
              </w:rPr>
              <w:drawing>
                <wp:inline distT="0" distB="0" distL="0" distR="0">
                  <wp:extent cx="1299210" cy="631560"/>
                  <wp:effectExtent l="1905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3" cstate="print"/>
                          <a:srcRect/>
                          <a:stretch>
                            <a:fillRect/>
                          </a:stretch>
                        </pic:blipFill>
                        <pic:spPr bwMode="auto">
                          <a:xfrm>
                            <a:off x="0" y="0"/>
                            <a:ext cx="1299210" cy="631560"/>
                          </a:xfrm>
                          <a:prstGeom prst="rect">
                            <a:avLst/>
                          </a:prstGeom>
                          <a:noFill/>
                          <a:ln w="9525">
                            <a:noFill/>
                            <a:miter lim="800000"/>
                            <a:headEnd/>
                            <a:tailEnd/>
                          </a:ln>
                        </pic:spPr>
                      </pic:pic>
                    </a:graphicData>
                  </a:graphic>
                </wp:inline>
              </w:drawing>
            </w:r>
          </w:p>
          <w:p w:rsidR="007F666D" w:rsidRDefault="007F666D">
            <w:pPr>
              <w:rPr>
                <w:rFonts w:ascii="Arial Narrow" w:hAnsi="Arial Narrow"/>
                <w:sz w:val="16"/>
                <w:szCs w:val="16"/>
              </w:rPr>
            </w:pPr>
            <w:r w:rsidRPr="007676E5">
              <w:rPr>
                <w:rFonts w:ascii="Arial Narrow" w:hAnsi="Arial Narrow"/>
                <w:sz w:val="16"/>
                <w:szCs w:val="16"/>
              </w:rPr>
              <w:t>E.  The use of "(g)" or "(t)" in the piece name (standing respectively for German or Czechoslovakian) indicates that the Gun uses black TH #s if Romanian, Hungarian, or Slovakian (unless captured).</w:t>
            </w:r>
          </w:p>
          <w:p w:rsidR="00E93D0F" w:rsidRPr="001C551D" w:rsidRDefault="00E93D0F">
            <w:pPr>
              <w:rPr>
                <w:rFonts w:ascii="Arial Narrow" w:hAnsi="Arial Narrow" w:cs="Arial"/>
                <w:noProof/>
                <w:sz w:val="18"/>
                <w:szCs w:val="18"/>
              </w:rPr>
            </w:pPr>
            <w:r w:rsidRPr="00E93D0F">
              <w:rPr>
                <w:rFonts w:ascii="Arial Narrow" w:hAnsi="Arial Narrow" w:cs="Times New Roman"/>
                <w:sz w:val="16"/>
                <w:szCs w:val="16"/>
              </w:rPr>
              <w:t>G</w:t>
            </w:r>
            <w:r w:rsidRPr="004F4842">
              <w:rPr>
                <w:rFonts w:ascii="Arial Narrow" w:hAnsi="Arial Narrow" w:cs="Times New Roman"/>
                <w:b/>
                <w:sz w:val="16"/>
                <w:szCs w:val="16"/>
              </w:rPr>
              <w:t xml:space="preserve">.  </w:t>
            </w:r>
            <w:r w:rsidRPr="004F4842">
              <w:rPr>
                <w:rFonts w:ascii="Arial Narrow" w:hAnsi="Arial Narrow" w:cs="Times New Roman"/>
                <w:noProof/>
                <w:sz w:val="16"/>
                <w:szCs w:val="16"/>
              </w:rPr>
              <w:t>When using Limbered Fire the Barrel Lenght modification (C4.1) on the counter's LF side is used for TH purposes; the Basic TK #, however, is still determined using the Caliber Size and Length printed on the unlimbered side.</w:t>
            </w:r>
          </w:p>
        </w:tc>
      </w:tr>
      <w:tr w:rsidR="007F666D" w:rsidRPr="00997806" w:rsidTr="002A1BA5">
        <w:trPr>
          <w:trHeight w:val="2519"/>
        </w:trPr>
        <w:tc>
          <w:tcPr>
            <w:tcW w:w="4536" w:type="dxa"/>
          </w:tcPr>
          <w:p w:rsidR="007F666D" w:rsidRDefault="00E93D0F">
            <w:pPr>
              <w:rPr>
                <w:rFonts w:ascii="Arial Narrow" w:hAnsi="Arial Narrow" w:cs="Arial"/>
                <w:b/>
                <w:sz w:val="18"/>
                <w:szCs w:val="18"/>
              </w:rPr>
            </w:pPr>
            <w:r>
              <w:rPr>
                <w:rFonts w:ascii="Arial Narrow" w:hAnsi="Arial Narrow" w:cs="Arial"/>
                <w:b/>
                <w:sz w:val="18"/>
                <w:szCs w:val="18"/>
              </w:rPr>
              <w:lastRenderedPageBreak/>
              <w:t xml:space="preserve">72.  2cm </w:t>
            </w:r>
            <w:proofErr w:type="spellStart"/>
            <w:r>
              <w:rPr>
                <w:rFonts w:ascii="Arial Narrow" w:hAnsi="Arial Narrow" w:cs="Arial"/>
                <w:b/>
                <w:sz w:val="18"/>
                <w:szCs w:val="18"/>
              </w:rPr>
              <w:t>FlaK</w:t>
            </w:r>
            <w:proofErr w:type="spellEnd"/>
            <w:r>
              <w:rPr>
                <w:rFonts w:ascii="Arial Narrow" w:hAnsi="Arial Narrow" w:cs="Arial"/>
                <w:b/>
                <w:sz w:val="18"/>
                <w:szCs w:val="18"/>
              </w:rPr>
              <w:t xml:space="preserve"> 38(g)</w:t>
            </w:r>
          </w:p>
          <w:p w:rsidR="00E93D0F" w:rsidRDefault="00E93D0F">
            <w:pPr>
              <w:rPr>
                <w:rFonts w:ascii="Arial Narrow" w:hAnsi="Arial Narrow" w:cs="Arial"/>
                <w:b/>
                <w:sz w:val="18"/>
                <w:szCs w:val="18"/>
              </w:rPr>
            </w:pPr>
            <w:r>
              <w:rPr>
                <w:rFonts w:ascii="Arial Narrow" w:hAnsi="Arial Narrow" w:cs="Arial"/>
                <w:b/>
                <w:noProof/>
                <w:sz w:val="18"/>
                <w:szCs w:val="18"/>
              </w:rPr>
              <w:drawing>
                <wp:inline distT="0" distB="0" distL="0" distR="0">
                  <wp:extent cx="1421130" cy="686880"/>
                  <wp:effectExtent l="19050" t="0" r="762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54" cstate="print"/>
                          <a:srcRect/>
                          <a:stretch>
                            <a:fillRect/>
                          </a:stretch>
                        </pic:blipFill>
                        <pic:spPr bwMode="auto">
                          <a:xfrm>
                            <a:off x="0" y="0"/>
                            <a:ext cx="1421130" cy="686880"/>
                          </a:xfrm>
                          <a:prstGeom prst="rect">
                            <a:avLst/>
                          </a:prstGeom>
                          <a:noFill/>
                          <a:ln w="9525">
                            <a:noFill/>
                            <a:miter lim="800000"/>
                            <a:headEnd/>
                            <a:tailEnd/>
                          </a:ln>
                        </pic:spPr>
                      </pic:pic>
                    </a:graphicData>
                  </a:graphic>
                </wp:inline>
              </w:drawing>
            </w:r>
          </w:p>
          <w:p w:rsidR="00E93D0F" w:rsidRDefault="00E93D0F" w:rsidP="00E93D0F">
            <w:pPr>
              <w:rPr>
                <w:rFonts w:ascii="Arial Narrow" w:hAnsi="Arial Narrow"/>
                <w:sz w:val="16"/>
                <w:szCs w:val="16"/>
              </w:rPr>
            </w:pPr>
            <w:r w:rsidRPr="007676E5">
              <w:rPr>
                <w:rFonts w:ascii="Arial Narrow" w:hAnsi="Arial Narrow"/>
                <w:sz w:val="16"/>
                <w:szCs w:val="16"/>
              </w:rPr>
              <w:t>E.  The use of "(g)" or "(t)" in the piece name (standing respectively for German or Czechoslovakian) indicates that the Gun uses black TH #s if Romanian, Hungarian, or Slovakian (unless captured).</w:t>
            </w:r>
          </w:p>
          <w:p w:rsidR="00E93D0F" w:rsidRPr="00E93D0F" w:rsidRDefault="00E93D0F" w:rsidP="00E93D0F">
            <w:pPr>
              <w:rPr>
                <w:rFonts w:ascii="Arial Narrow" w:hAnsi="Arial Narrow" w:cs="Arial"/>
                <w:b/>
                <w:sz w:val="18"/>
                <w:szCs w:val="18"/>
              </w:rPr>
            </w:pPr>
            <w:r w:rsidRPr="00E93D0F">
              <w:rPr>
                <w:rFonts w:ascii="Arial Narrow" w:hAnsi="Arial Narrow" w:cs="Times New Roman"/>
                <w:sz w:val="16"/>
                <w:szCs w:val="16"/>
              </w:rPr>
              <w:t>G</w:t>
            </w:r>
            <w:r w:rsidRPr="004F4842">
              <w:rPr>
                <w:rFonts w:ascii="Arial Narrow" w:hAnsi="Arial Narrow" w:cs="Times New Roman"/>
                <w:b/>
                <w:sz w:val="16"/>
                <w:szCs w:val="16"/>
              </w:rPr>
              <w:t xml:space="preserve">.  </w:t>
            </w:r>
            <w:r w:rsidRPr="004F4842">
              <w:rPr>
                <w:rFonts w:ascii="Arial Narrow" w:hAnsi="Arial Narrow" w:cs="Times New Roman"/>
                <w:noProof/>
                <w:sz w:val="16"/>
                <w:szCs w:val="16"/>
              </w:rPr>
              <w:t>When using Limbered Fire the Barrel Lenght modification (C4.1) on the counter's LF side is used for TH purposes; the Basic TK #, however, is still determined using the Caliber Size and Length printed on the unlimbered side.</w:t>
            </w:r>
          </w:p>
        </w:tc>
        <w:tc>
          <w:tcPr>
            <w:tcW w:w="4536" w:type="dxa"/>
          </w:tcPr>
          <w:p w:rsidR="00E93D0F" w:rsidRDefault="00E93D0F" w:rsidP="00E93D0F">
            <w:pPr>
              <w:rPr>
                <w:rFonts w:ascii="Arial Narrow" w:hAnsi="Arial Narrow" w:cs="Arial"/>
                <w:b/>
                <w:sz w:val="18"/>
                <w:szCs w:val="18"/>
              </w:rPr>
            </w:pPr>
            <w:r>
              <w:rPr>
                <w:rFonts w:ascii="Arial Narrow" w:hAnsi="Arial Narrow" w:cs="Arial"/>
                <w:b/>
                <w:sz w:val="18"/>
                <w:szCs w:val="18"/>
              </w:rPr>
              <w:t xml:space="preserve">73.  3.7cm </w:t>
            </w:r>
            <w:proofErr w:type="spellStart"/>
            <w:r>
              <w:rPr>
                <w:rFonts w:ascii="Arial Narrow" w:hAnsi="Arial Narrow" w:cs="Arial"/>
                <w:b/>
                <w:sz w:val="18"/>
                <w:szCs w:val="18"/>
              </w:rPr>
              <w:t>FlaK</w:t>
            </w:r>
            <w:proofErr w:type="spellEnd"/>
            <w:r>
              <w:rPr>
                <w:rFonts w:ascii="Arial Narrow" w:hAnsi="Arial Narrow" w:cs="Arial"/>
                <w:b/>
                <w:sz w:val="18"/>
                <w:szCs w:val="18"/>
              </w:rPr>
              <w:t xml:space="preserve"> 36(g)</w:t>
            </w:r>
          </w:p>
          <w:p w:rsidR="00E93D0F" w:rsidRDefault="00E93D0F" w:rsidP="00E93D0F">
            <w:pPr>
              <w:rPr>
                <w:rFonts w:ascii="Arial Narrow" w:hAnsi="Arial Narrow" w:cs="Arial"/>
                <w:b/>
                <w:sz w:val="18"/>
                <w:szCs w:val="18"/>
              </w:rPr>
            </w:pPr>
            <w:r>
              <w:rPr>
                <w:rFonts w:ascii="Arial Narrow" w:hAnsi="Arial Narrow" w:cs="Arial"/>
                <w:b/>
                <w:noProof/>
                <w:sz w:val="18"/>
                <w:szCs w:val="18"/>
              </w:rPr>
              <w:drawing>
                <wp:inline distT="0" distB="0" distL="0" distR="0">
                  <wp:extent cx="1356360" cy="644271"/>
                  <wp:effectExtent l="1905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55" cstate="print"/>
                          <a:srcRect/>
                          <a:stretch>
                            <a:fillRect/>
                          </a:stretch>
                        </pic:blipFill>
                        <pic:spPr bwMode="auto">
                          <a:xfrm>
                            <a:off x="0" y="0"/>
                            <a:ext cx="1356360" cy="644271"/>
                          </a:xfrm>
                          <a:prstGeom prst="rect">
                            <a:avLst/>
                          </a:prstGeom>
                          <a:noFill/>
                          <a:ln w="9525">
                            <a:noFill/>
                            <a:miter lim="800000"/>
                            <a:headEnd/>
                            <a:tailEnd/>
                          </a:ln>
                        </pic:spPr>
                      </pic:pic>
                    </a:graphicData>
                  </a:graphic>
                </wp:inline>
              </w:drawing>
            </w:r>
          </w:p>
          <w:p w:rsidR="00E93D0F" w:rsidRDefault="00E93D0F" w:rsidP="00E93D0F">
            <w:pPr>
              <w:rPr>
                <w:rFonts w:ascii="Arial Narrow" w:hAnsi="Arial Narrow"/>
                <w:sz w:val="16"/>
                <w:szCs w:val="16"/>
              </w:rPr>
            </w:pPr>
            <w:r w:rsidRPr="007676E5">
              <w:rPr>
                <w:rFonts w:ascii="Arial Narrow" w:hAnsi="Arial Narrow"/>
                <w:sz w:val="16"/>
                <w:szCs w:val="16"/>
              </w:rPr>
              <w:t>E.  The use of "(g)" or "(t)" in the piece name (standing respectively for German or Czechoslovakian) indicates that the Gun uses black TH #s if Romanian, Hungarian, or Slovakian (unless captured).</w:t>
            </w:r>
          </w:p>
          <w:p w:rsidR="007F666D" w:rsidRPr="001C551D" w:rsidRDefault="007F666D">
            <w:pPr>
              <w:rPr>
                <w:rFonts w:ascii="Arial Narrow" w:hAnsi="Arial Narrow" w:cs="Arial"/>
                <w:noProof/>
                <w:sz w:val="18"/>
                <w:szCs w:val="18"/>
              </w:rPr>
            </w:pPr>
          </w:p>
        </w:tc>
        <w:tc>
          <w:tcPr>
            <w:tcW w:w="4536" w:type="dxa"/>
          </w:tcPr>
          <w:p w:rsidR="00E93D0F" w:rsidRDefault="00E93D0F" w:rsidP="00E93D0F">
            <w:pPr>
              <w:rPr>
                <w:rFonts w:ascii="Arial Narrow" w:hAnsi="Arial Narrow" w:cs="Arial"/>
                <w:b/>
                <w:sz w:val="18"/>
                <w:szCs w:val="18"/>
              </w:rPr>
            </w:pPr>
            <w:r>
              <w:rPr>
                <w:rFonts w:ascii="Arial Narrow" w:hAnsi="Arial Narrow" w:cs="Arial"/>
                <w:b/>
                <w:sz w:val="18"/>
                <w:szCs w:val="18"/>
              </w:rPr>
              <w:t xml:space="preserve">74.  </w:t>
            </w:r>
            <w:proofErr w:type="spellStart"/>
            <w:r>
              <w:rPr>
                <w:rFonts w:ascii="Arial Narrow" w:hAnsi="Arial Narrow" w:cs="Arial"/>
                <w:b/>
                <w:sz w:val="18"/>
                <w:szCs w:val="18"/>
              </w:rPr>
              <w:t>Bofors</w:t>
            </w:r>
            <w:proofErr w:type="spellEnd"/>
            <w:r>
              <w:rPr>
                <w:rFonts w:ascii="Arial Narrow" w:hAnsi="Arial Narrow" w:cs="Arial"/>
                <w:b/>
                <w:sz w:val="18"/>
                <w:szCs w:val="18"/>
              </w:rPr>
              <w:t xml:space="preserve"> 40mm AA</w:t>
            </w:r>
          </w:p>
          <w:p w:rsidR="00E93D0F" w:rsidRDefault="00E93D0F" w:rsidP="00E93D0F">
            <w:pPr>
              <w:tabs>
                <w:tab w:val="left" w:pos="3456"/>
              </w:tabs>
              <w:rPr>
                <w:rFonts w:ascii="Arial Narrow" w:hAnsi="Arial Narrow" w:cs="Arial"/>
                <w:b/>
                <w:sz w:val="18"/>
                <w:szCs w:val="18"/>
              </w:rPr>
            </w:pPr>
            <w:r>
              <w:rPr>
                <w:rFonts w:ascii="Arial Narrow" w:hAnsi="Arial Narrow" w:cs="Arial"/>
                <w:b/>
                <w:noProof/>
                <w:sz w:val="18"/>
                <w:szCs w:val="18"/>
              </w:rPr>
              <w:drawing>
                <wp:inline distT="0" distB="0" distL="0" distR="0">
                  <wp:extent cx="1383030" cy="660781"/>
                  <wp:effectExtent l="19050" t="0" r="762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56" cstate="print"/>
                          <a:srcRect/>
                          <a:stretch>
                            <a:fillRect/>
                          </a:stretch>
                        </pic:blipFill>
                        <pic:spPr bwMode="auto">
                          <a:xfrm>
                            <a:off x="0" y="0"/>
                            <a:ext cx="1383030" cy="660781"/>
                          </a:xfrm>
                          <a:prstGeom prst="rect">
                            <a:avLst/>
                          </a:prstGeom>
                          <a:noFill/>
                          <a:ln w="9525">
                            <a:noFill/>
                            <a:miter lim="800000"/>
                            <a:headEnd/>
                            <a:tailEnd/>
                          </a:ln>
                        </pic:spPr>
                      </pic:pic>
                    </a:graphicData>
                  </a:graphic>
                </wp:inline>
              </w:drawing>
            </w:r>
            <w:r>
              <w:rPr>
                <w:rFonts w:ascii="Arial Narrow" w:hAnsi="Arial Narrow" w:cs="Arial"/>
                <w:b/>
                <w:noProof/>
                <w:sz w:val="18"/>
                <w:szCs w:val="18"/>
              </w:rPr>
              <w:drawing>
                <wp:inline distT="0" distB="0" distL="0" distR="0">
                  <wp:extent cx="1299210" cy="635169"/>
                  <wp:effectExtent l="1905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57" cstate="print"/>
                          <a:srcRect/>
                          <a:stretch>
                            <a:fillRect/>
                          </a:stretch>
                        </pic:blipFill>
                        <pic:spPr bwMode="auto">
                          <a:xfrm>
                            <a:off x="0" y="0"/>
                            <a:ext cx="1299210" cy="635169"/>
                          </a:xfrm>
                          <a:prstGeom prst="rect">
                            <a:avLst/>
                          </a:prstGeom>
                          <a:noFill/>
                          <a:ln w="9525">
                            <a:noFill/>
                            <a:miter lim="800000"/>
                            <a:headEnd/>
                            <a:tailEnd/>
                          </a:ln>
                        </pic:spPr>
                      </pic:pic>
                    </a:graphicData>
                  </a:graphic>
                </wp:inline>
              </w:drawing>
            </w:r>
          </w:p>
          <w:p w:rsidR="007F666D" w:rsidRPr="001C551D" w:rsidRDefault="00E93D0F">
            <w:pPr>
              <w:rPr>
                <w:rFonts w:ascii="Arial Narrow" w:hAnsi="Arial Narrow" w:cs="Arial"/>
                <w:noProof/>
                <w:sz w:val="18"/>
                <w:szCs w:val="18"/>
              </w:rPr>
            </w:pPr>
            <w:r w:rsidRPr="00E93D0F">
              <w:rPr>
                <w:rFonts w:ascii="Arial Narrow" w:hAnsi="Arial Narrow" w:cs="Times New Roman"/>
                <w:sz w:val="16"/>
                <w:szCs w:val="16"/>
              </w:rPr>
              <w:t>G</w:t>
            </w:r>
            <w:r w:rsidRPr="004F4842">
              <w:rPr>
                <w:rFonts w:ascii="Arial Narrow" w:hAnsi="Arial Narrow" w:cs="Times New Roman"/>
                <w:b/>
                <w:sz w:val="16"/>
                <w:szCs w:val="16"/>
              </w:rPr>
              <w:t xml:space="preserve">.  </w:t>
            </w:r>
            <w:r w:rsidRPr="004F4842">
              <w:rPr>
                <w:rFonts w:ascii="Arial Narrow" w:hAnsi="Arial Narrow" w:cs="Times New Roman"/>
                <w:noProof/>
                <w:sz w:val="16"/>
                <w:szCs w:val="16"/>
              </w:rPr>
              <w:t>When using Limbered Fire the Barrel Lenght modification (C4.1) on the counter's LF side is used for TH purposes; the Basic TK #, however, is still determined using the Caliber Size and Length printed on the unlimbered side.</w:t>
            </w:r>
          </w:p>
        </w:tc>
      </w:tr>
      <w:tr w:rsidR="007F666D" w:rsidRPr="00997806" w:rsidTr="002A1BA5">
        <w:trPr>
          <w:trHeight w:val="2519"/>
        </w:trPr>
        <w:tc>
          <w:tcPr>
            <w:tcW w:w="4536" w:type="dxa"/>
          </w:tcPr>
          <w:p w:rsidR="007F666D" w:rsidRDefault="00E93D0F">
            <w:pPr>
              <w:rPr>
                <w:rFonts w:ascii="Arial Narrow" w:hAnsi="Arial Narrow" w:cs="Arial"/>
                <w:b/>
                <w:sz w:val="18"/>
                <w:szCs w:val="18"/>
              </w:rPr>
            </w:pPr>
            <w:r>
              <w:rPr>
                <w:rFonts w:ascii="Arial Narrow" w:hAnsi="Arial Narrow" w:cs="Arial"/>
                <w:b/>
                <w:sz w:val="18"/>
                <w:szCs w:val="18"/>
              </w:rPr>
              <w:t>75.  Skoda M33</w:t>
            </w:r>
          </w:p>
          <w:p w:rsidR="00E93D0F" w:rsidRDefault="00E93D0F">
            <w:pPr>
              <w:rPr>
                <w:rFonts w:ascii="Arial Narrow" w:hAnsi="Arial Narrow" w:cs="Arial"/>
                <w:b/>
                <w:sz w:val="18"/>
                <w:szCs w:val="18"/>
              </w:rPr>
            </w:pPr>
            <w:r>
              <w:rPr>
                <w:rFonts w:ascii="Arial Narrow" w:hAnsi="Arial Narrow" w:cs="Arial"/>
                <w:b/>
                <w:noProof/>
                <w:sz w:val="18"/>
                <w:szCs w:val="18"/>
              </w:rPr>
              <w:drawing>
                <wp:inline distT="0" distB="0" distL="0" distR="0">
                  <wp:extent cx="1421130" cy="675037"/>
                  <wp:effectExtent l="19050" t="0" r="762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58" cstate="print"/>
                          <a:srcRect/>
                          <a:stretch>
                            <a:fillRect/>
                          </a:stretch>
                        </pic:blipFill>
                        <pic:spPr bwMode="auto">
                          <a:xfrm>
                            <a:off x="0" y="0"/>
                            <a:ext cx="1421130" cy="675037"/>
                          </a:xfrm>
                          <a:prstGeom prst="rect">
                            <a:avLst/>
                          </a:prstGeom>
                          <a:noFill/>
                          <a:ln w="9525">
                            <a:noFill/>
                            <a:miter lim="800000"/>
                            <a:headEnd/>
                            <a:tailEnd/>
                          </a:ln>
                        </pic:spPr>
                      </pic:pic>
                    </a:graphicData>
                  </a:graphic>
                </wp:inline>
              </w:drawing>
            </w:r>
          </w:p>
          <w:p w:rsidR="00E93D0F" w:rsidRPr="00E93D0F" w:rsidRDefault="00E93D0F">
            <w:pPr>
              <w:rPr>
                <w:rFonts w:ascii="Arial Narrow" w:hAnsi="Arial Narrow" w:cs="Arial"/>
                <w:b/>
                <w:sz w:val="18"/>
                <w:szCs w:val="18"/>
              </w:rPr>
            </w:pPr>
            <w:r w:rsidRPr="00C428FB">
              <w:rPr>
                <w:rFonts w:ascii="Arial Narrow" w:hAnsi="Arial Narrow"/>
                <w:sz w:val="16"/>
                <w:szCs w:val="16"/>
              </w:rPr>
              <w:t>†</w:t>
            </w:r>
            <w:r>
              <w:rPr>
                <w:rFonts w:ascii="Arial Narrow" w:hAnsi="Arial Narrow"/>
                <w:sz w:val="16"/>
                <w:szCs w:val="16"/>
              </w:rPr>
              <w:t xml:space="preserve">  With limited stowage AP5, this counter also represents the AA version of the Skoda M29 (Note 58)</w:t>
            </w:r>
          </w:p>
        </w:tc>
        <w:tc>
          <w:tcPr>
            <w:tcW w:w="4536" w:type="dxa"/>
          </w:tcPr>
          <w:p w:rsidR="007F666D" w:rsidRDefault="00E93D0F">
            <w:pPr>
              <w:rPr>
                <w:rFonts w:ascii="Arial Narrow" w:hAnsi="Arial Narrow" w:cs="Arial"/>
                <w:b/>
                <w:sz w:val="18"/>
                <w:szCs w:val="18"/>
              </w:rPr>
            </w:pPr>
            <w:r>
              <w:rPr>
                <w:rFonts w:ascii="Arial Narrow" w:hAnsi="Arial Narrow" w:cs="Arial"/>
                <w:b/>
                <w:sz w:val="18"/>
                <w:szCs w:val="18"/>
              </w:rPr>
              <w:t xml:space="preserve">76.  8.8cm </w:t>
            </w:r>
            <w:proofErr w:type="spellStart"/>
            <w:r>
              <w:rPr>
                <w:rFonts w:ascii="Arial Narrow" w:hAnsi="Arial Narrow" w:cs="Arial"/>
                <w:b/>
                <w:sz w:val="18"/>
                <w:szCs w:val="18"/>
              </w:rPr>
              <w:t>FlaK</w:t>
            </w:r>
            <w:proofErr w:type="spellEnd"/>
            <w:r>
              <w:rPr>
                <w:rFonts w:ascii="Arial Narrow" w:hAnsi="Arial Narrow" w:cs="Arial"/>
                <w:b/>
                <w:sz w:val="18"/>
                <w:szCs w:val="18"/>
              </w:rPr>
              <w:t xml:space="preserve"> 18 o. 36(g)</w:t>
            </w:r>
          </w:p>
          <w:p w:rsidR="00E93D0F" w:rsidRDefault="00E93D0F">
            <w:pPr>
              <w:rPr>
                <w:rFonts w:ascii="Arial Narrow" w:hAnsi="Arial Narrow" w:cs="Arial"/>
                <w:b/>
                <w:sz w:val="18"/>
                <w:szCs w:val="18"/>
              </w:rPr>
            </w:pPr>
            <w:r>
              <w:rPr>
                <w:rFonts w:ascii="Arial Narrow" w:hAnsi="Arial Narrow" w:cs="Arial"/>
                <w:b/>
                <w:noProof/>
                <w:sz w:val="18"/>
                <w:szCs w:val="18"/>
              </w:rPr>
              <w:drawing>
                <wp:inline distT="0" distB="0" distL="0" distR="0">
                  <wp:extent cx="1421130" cy="686880"/>
                  <wp:effectExtent l="19050" t="0" r="762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59" cstate="print"/>
                          <a:srcRect/>
                          <a:stretch>
                            <a:fillRect/>
                          </a:stretch>
                        </pic:blipFill>
                        <pic:spPr bwMode="auto">
                          <a:xfrm>
                            <a:off x="0" y="0"/>
                            <a:ext cx="1421130" cy="686880"/>
                          </a:xfrm>
                          <a:prstGeom prst="rect">
                            <a:avLst/>
                          </a:prstGeom>
                          <a:noFill/>
                          <a:ln w="9525">
                            <a:noFill/>
                            <a:miter lim="800000"/>
                            <a:headEnd/>
                            <a:tailEnd/>
                          </a:ln>
                        </pic:spPr>
                      </pic:pic>
                    </a:graphicData>
                  </a:graphic>
                </wp:inline>
              </w:drawing>
            </w:r>
          </w:p>
          <w:p w:rsidR="00E93D0F" w:rsidRDefault="00E93D0F" w:rsidP="00E93D0F">
            <w:pPr>
              <w:rPr>
                <w:rFonts w:ascii="Arial Narrow" w:hAnsi="Arial Narrow"/>
                <w:sz w:val="16"/>
                <w:szCs w:val="16"/>
              </w:rPr>
            </w:pPr>
            <w:r w:rsidRPr="007676E5">
              <w:rPr>
                <w:rFonts w:ascii="Arial Narrow" w:hAnsi="Arial Narrow"/>
                <w:sz w:val="16"/>
                <w:szCs w:val="16"/>
              </w:rPr>
              <w:t>E.  The use of "(g)" or "(t)" in the piece name (standing respectively for German or Czechoslovakian) indicates that the Gun uses black TH #s if Romanian, Hungarian, or Slovakian (unless captured).</w:t>
            </w:r>
          </w:p>
          <w:p w:rsidR="00E93D0F" w:rsidRPr="00E93D0F" w:rsidRDefault="00E93D0F" w:rsidP="00E93D0F">
            <w:pPr>
              <w:rPr>
                <w:rFonts w:ascii="Arial Narrow" w:hAnsi="Arial Narrow" w:cs="Arial"/>
                <w:b/>
                <w:sz w:val="18"/>
                <w:szCs w:val="18"/>
              </w:rPr>
            </w:pPr>
            <w:r w:rsidRPr="00E93D0F">
              <w:rPr>
                <w:rFonts w:ascii="Arial Narrow" w:hAnsi="Arial Narrow" w:cs="Times New Roman"/>
                <w:sz w:val="16"/>
                <w:szCs w:val="16"/>
              </w:rPr>
              <w:t>G</w:t>
            </w:r>
            <w:r w:rsidRPr="004F4842">
              <w:rPr>
                <w:rFonts w:ascii="Arial Narrow" w:hAnsi="Arial Narrow" w:cs="Times New Roman"/>
                <w:b/>
                <w:sz w:val="16"/>
                <w:szCs w:val="16"/>
              </w:rPr>
              <w:t xml:space="preserve">.  </w:t>
            </w:r>
            <w:r w:rsidRPr="004F4842">
              <w:rPr>
                <w:rFonts w:ascii="Arial Narrow" w:hAnsi="Arial Narrow" w:cs="Times New Roman"/>
                <w:noProof/>
                <w:sz w:val="16"/>
                <w:szCs w:val="16"/>
              </w:rPr>
              <w:t>When using Limbered Fire the Barrel Lenght modification (C4.1) on the counter's LF side is used for TH purposes; the Basic TK #, however, is still determined using the Caliber Size and Length printed on the unlimbered side.</w:t>
            </w:r>
          </w:p>
        </w:tc>
        <w:tc>
          <w:tcPr>
            <w:tcW w:w="4536" w:type="dxa"/>
          </w:tcPr>
          <w:p w:rsidR="007F666D" w:rsidRPr="001C551D" w:rsidRDefault="007F666D">
            <w:pPr>
              <w:rPr>
                <w:rFonts w:ascii="Arial Narrow" w:hAnsi="Arial Narrow" w:cs="Arial"/>
                <w:noProof/>
                <w:sz w:val="18"/>
                <w:szCs w:val="18"/>
              </w:rPr>
            </w:pPr>
          </w:p>
        </w:tc>
      </w:tr>
    </w:tbl>
    <w:p w:rsidR="00606380" w:rsidRDefault="00606380"/>
    <w:sectPr w:rsidR="00606380" w:rsidSect="001373BF">
      <w:pgSz w:w="15840" w:h="12240" w:orient="landscape"/>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69E59A6"/>
    <w:multiLevelType w:val="hybridMultilevel"/>
    <w:tmpl w:val="EE50F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proofState w:spelling="clean"/>
  <w:defaultTabStop w:val="720"/>
  <w:drawingGridHorizontalSpacing w:val="110"/>
  <w:displayHorizontalDrawingGridEvery w:val="2"/>
  <w:characterSpacingControl w:val="doNotCompress"/>
  <w:compat/>
  <w:rsids>
    <w:rsidRoot w:val="001373BF"/>
    <w:rsid w:val="00020C72"/>
    <w:rsid w:val="000250B6"/>
    <w:rsid w:val="00056363"/>
    <w:rsid w:val="00066FB8"/>
    <w:rsid w:val="00091AD4"/>
    <w:rsid w:val="000A61AE"/>
    <w:rsid w:val="000B4E58"/>
    <w:rsid w:val="000E5439"/>
    <w:rsid w:val="00105975"/>
    <w:rsid w:val="00132E53"/>
    <w:rsid w:val="0013369C"/>
    <w:rsid w:val="001373BF"/>
    <w:rsid w:val="00150494"/>
    <w:rsid w:val="00164033"/>
    <w:rsid w:val="0016410E"/>
    <w:rsid w:val="001B3E99"/>
    <w:rsid w:val="001C77B3"/>
    <w:rsid w:val="001E0F3B"/>
    <w:rsid w:val="001F5116"/>
    <w:rsid w:val="00212C0B"/>
    <w:rsid w:val="00215BB8"/>
    <w:rsid w:val="002463A1"/>
    <w:rsid w:val="002524D9"/>
    <w:rsid w:val="002546A7"/>
    <w:rsid w:val="00266F6E"/>
    <w:rsid w:val="002758A7"/>
    <w:rsid w:val="002805E9"/>
    <w:rsid w:val="002905AB"/>
    <w:rsid w:val="002A1BA5"/>
    <w:rsid w:val="002B497C"/>
    <w:rsid w:val="002C58DD"/>
    <w:rsid w:val="002C75EB"/>
    <w:rsid w:val="002E2D11"/>
    <w:rsid w:val="0033200C"/>
    <w:rsid w:val="00335769"/>
    <w:rsid w:val="00357818"/>
    <w:rsid w:val="00382AD7"/>
    <w:rsid w:val="00386071"/>
    <w:rsid w:val="00392B31"/>
    <w:rsid w:val="003A3DB5"/>
    <w:rsid w:val="003A748B"/>
    <w:rsid w:val="003C7B92"/>
    <w:rsid w:val="003E5EF6"/>
    <w:rsid w:val="003F7389"/>
    <w:rsid w:val="00410850"/>
    <w:rsid w:val="00414D1C"/>
    <w:rsid w:val="004367C1"/>
    <w:rsid w:val="00444003"/>
    <w:rsid w:val="00480737"/>
    <w:rsid w:val="004A3D01"/>
    <w:rsid w:val="004C139D"/>
    <w:rsid w:val="004C1BBB"/>
    <w:rsid w:val="004D1529"/>
    <w:rsid w:val="004F4842"/>
    <w:rsid w:val="005046D6"/>
    <w:rsid w:val="005119CB"/>
    <w:rsid w:val="00520B89"/>
    <w:rsid w:val="005250F6"/>
    <w:rsid w:val="00550BA5"/>
    <w:rsid w:val="0055108E"/>
    <w:rsid w:val="00560CFE"/>
    <w:rsid w:val="005765B8"/>
    <w:rsid w:val="00582BDE"/>
    <w:rsid w:val="00591EFA"/>
    <w:rsid w:val="005C1DDE"/>
    <w:rsid w:val="005D6CAD"/>
    <w:rsid w:val="005F6B71"/>
    <w:rsid w:val="00601EFE"/>
    <w:rsid w:val="00606380"/>
    <w:rsid w:val="00606D14"/>
    <w:rsid w:val="00611272"/>
    <w:rsid w:val="00614599"/>
    <w:rsid w:val="0063013C"/>
    <w:rsid w:val="006349B5"/>
    <w:rsid w:val="0064519F"/>
    <w:rsid w:val="0066037E"/>
    <w:rsid w:val="006661AC"/>
    <w:rsid w:val="00675F3F"/>
    <w:rsid w:val="006B345A"/>
    <w:rsid w:val="006B5463"/>
    <w:rsid w:val="006D0694"/>
    <w:rsid w:val="006D507B"/>
    <w:rsid w:val="006E24D9"/>
    <w:rsid w:val="006E65A2"/>
    <w:rsid w:val="00713F17"/>
    <w:rsid w:val="007170C0"/>
    <w:rsid w:val="00722228"/>
    <w:rsid w:val="007235D9"/>
    <w:rsid w:val="007409FC"/>
    <w:rsid w:val="0074256D"/>
    <w:rsid w:val="007453F6"/>
    <w:rsid w:val="00755289"/>
    <w:rsid w:val="007676E5"/>
    <w:rsid w:val="00782189"/>
    <w:rsid w:val="0079020B"/>
    <w:rsid w:val="007A4894"/>
    <w:rsid w:val="007A5349"/>
    <w:rsid w:val="007B68E6"/>
    <w:rsid w:val="007C0F18"/>
    <w:rsid w:val="007E132F"/>
    <w:rsid w:val="007E40AF"/>
    <w:rsid w:val="007E52A2"/>
    <w:rsid w:val="007F666D"/>
    <w:rsid w:val="008002A9"/>
    <w:rsid w:val="00804D3D"/>
    <w:rsid w:val="008073E9"/>
    <w:rsid w:val="008241BC"/>
    <w:rsid w:val="00844A36"/>
    <w:rsid w:val="008606F5"/>
    <w:rsid w:val="00890295"/>
    <w:rsid w:val="008A2615"/>
    <w:rsid w:val="008E0D54"/>
    <w:rsid w:val="009054C3"/>
    <w:rsid w:val="0090737D"/>
    <w:rsid w:val="00955265"/>
    <w:rsid w:val="009642F6"/>
    <w:rsid w:val="00971924"/>
    <w:rsid w:val="00995EAC"/>
    <w:rsid w:val="00997806"/>
    <w:rsid w:val="009A3C8A"/>
    <w:rsid w:val="009D1912"/>
    <w:rsid w:val="009E5CA1"/>
    <w:rsid w:val="009F3202"/>
    <w:rsid w:val="00A07718"/>
    <w:rsid w:val="00A15143"/>
    <w:rsid w:val="00A1536E"/>
    <w:rsid w:val="00A478C1"/>
    <w:rsid w:val="00A55BC6"/>
    <w:rsid w:val="00AD074D"/>
    <w:rsid w:val="00B34E2F"/>
    <w:rsid w:val="00B352F0"/>
    <w:rsid w:val="00B74A6C"/>
    <w:rsid w:val="00B86557"/>
    <w:rsid w:val="00B90B08"/>
    <w:rsid w:val="00B93FB4"/>
    <w:rsid w:val="00BA638C"/>
    <w:rsid w:val="00BC028F"/>
    <w:rsid w:val="00C02F37"/>
    <w:rsid w:val="00C11518"/>
    <w:rsid w:val="00C1208A"/>
    <w:rsid w:val="00C1531E"/>
    <w:rsid w:val="00C416DE"/>
    <w:rsid w:val="00C428FB"/>
    <w:rsid w:val="00C4778D"/>
    <w:rsid w:val="00C54084"/>
    <w:rsid w:val="00C80E2E"/>
    <w:rsid w:val="00C81575"/>
    <w:rsid w:val="00C90A47"/>
    <w:rsid w:val="00C9187F"/>
    <w:rsid w:val="00CB211E"/>
    <w:rsid w:val="00CC02C1"/>
    <w:rsid w:val="00CC3726"/>
    <w:rsid w:val="00CC4034"/>
    <w:rsid w:val="00CD2981"/>
    <w:rsid w:val="00CE26E2"/>
    <w:rsid w:val="00CE5D58"/>
    <w:rsid w:val="00D235A1"/>
    <w:rsid w:val="00D34414"/>
    <w:rsid w:val="00D50B95"/>
    <w:rsid w:val="00D9704D"/>
    <w:rsid w:val="00DB789E"/>
    <w:rsid w:val="00DC2F40"/>
    <w:rsid w:val="00DF09D7"/>
    <w:rsid w:val="00DF2E3D"/>
    <w:rsid w:val="00E01C8F"/>
    <w:rsid w:val="00E10210"/>
    <w:rsid w:val="00E10C92"/>
    <w:rsid w:val="00E23E16"/>
    <w:rsid w:val="00E27AAB"/>
    <w:rsid w:val="00E442A7"/>
    <w:rsid w:val="00E46371"/>
    <w:rsid w:val="00E673FA"/>
    <w:rsid w:val="00E729E6"/>
    <w:rsid w:val="00E81493"/>
    <w:rsid w:val="00E91D21"/>
    <w:rsid w:val="00E93D0F"/>
    <w:rsid w:val="00EB5CD2"/>
    <w:rsid w:val="00EC4F38"/>
    <w:rsid w:val="00ED3F26"/>
    <w:rsid w:val="00EE1F04"/>
    <w:rsid w:val="00EE4B95"/>
    <w:rsid w:val="00EF59D8"/>
    <w:rsid w:val="00F0167F"/>
    <w:rsid w:val="00F1357A"/>
    <w:rsid w:val="00F41695"/>
    <w:rsid w:val="00F52641"/>
    <w:rsid w:val="00F57B60"/>
    <w:rsid w:val="00F72964"/>
    <w:rsid w:val="00F83664"/>
    <w:rsid w:val="00F9625B"/>
    <w:rsid w:val="00FA0A17"/>
    <w:rsid w:val="00FE0E59"/>
    <w:rsid w:val="00FE3236"/>
    <w:rsid w:val="00FE349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6380"/>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373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373B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73BF"/>
    <w:rPr>
      <w:rFonts w:ascii="Tahoma" w:hAnsi="Tahoma" w:cs="Tahoma"/>
      <w:sz w:val="16"/>
      <w:szCs w:val="16"/>
    </w:rPr>
  </w:style>
  <w:style w:type="paragraph" w:styleId="ListParagraph">
    <w:name w:val="List Paragraph"/>
    <w:basedOn w:val="Normal"/>
    <w:uiPriority w:val="34"/>
    <w:qFormat/>
    <w:rsid w:val="005250F6"/>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image" Target="media/image79.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38" Type="http://schemas.openxmlformats.org/officeDocument/2006/relationships/image" Target="media/image133.png"/><Relationship Id="rId154" Type="http://schemas.openxmlformats.org/officeDocument/2006/relationships/image" Target="media/image149.png"/><Relationship Id="rId159" Type="http://schemas.openxmlformats.org/officeDocument/2006/relationships/image" Target="media/image154.png"/><Relationship Id="rId16" Type="http://schemas.openxmlformats.org/officeDocument/2006/relationships/image" Target="media/image11.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28" Type="http://schemas.openxmlformats.org/officeDocument/2006/relationships/image" Target="media/image123.png"/><Relationship Id="rId144" Type="http://schemas.openxmlformats.org/officeDocument/2006/relationships/image" Target="media/image139.png"/><Relationship Id="rId149" Type="http://schemas.openxmlformats.org/officeDocument/2006/relationships/image" Target="media/image144.png"/><Relationship Id="rId5" Type="http://schemas.openxmlformats.org/officeDocument/2006/relationships/webSettings" Target="webSettings.xml"/><Relationship Id="rId90" Type="http://schemas.openxmlformats.org/officeDocument/2006/relationships/image" Target="media/image85.png"/><Relationship Id="rId95" Type="http://schemas.openxmlformats.org/officeDocument/2006/relationships/image" Target="media/image90.png"/><Relationship Id="rId160" Type="http://schemas.openxmlformats.org/officeDocument/2006/relationships/fontTable" Target="fontTable.xml"/><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image" Target="media/image64.png"/><Relationship Id="rId113" Type="http://schemas.openxmlformats.org/officeDocument/2006/relationships/image" Target="media/image108.png"/><Relationship Id="rId118" Type="http://schemas.openxmlformats.org/officeDocument/2006/relationships/image" Target="media/image113.png"/><Relationship Id="rId134" Type="http://schemas.openxmlformats.org/officeDocument/2006/relationships/image" Target="media/image129.png"/><Relationship Id="rId139" Type="http://schemas.openxmlformats.org/officeDocument/2006/relationships/image" Target="media/image134.png"/><Relationship Id="rId80" Type="http://schemas.openxmlformats.org/officeDocument/2006/relationships/image" Target="media/image75.png"/><Relationship Id="rId85" Type="http://schemas.openxmlformats.org/officeDocument/2006/relationships/image" Target="media/image80.png"/><Relationship Id="rId150" Type="http://schemas.openxmlformats.org/officeDocument/2006/relationships/image" Target="media/image145.png"/><Relationship Id="rId155" Type="http://schemas.openxmlformats.org/officeDocument/2006/relationships/image" Target="media/image150.pn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08" Type="http://schemas.openxmlformats.org/officeDocument/2006/relationships/image" Target="media/image103.png"/><Relationship Id="rId124" Type="http://schemas.openxmlformats.org/officeDocument/2006/relationships/image" Target="media/image119.png"/><Relationship Id="rId129" Type="http://schemas.openxmlformats.org/officeDocument/2006/relationships/image" Target="media/image124.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8.png"/><Relationship Id="rId88" Type="http://schemas.openxmlformats.org/officeDocument/2006/relationships/image" Target="media/image83.png"/><Relationship Id="rId91" Type="http://schemas.openxmlformats.org/officeDocument/2006/relationships/image" Target="media/image86.png"/><Relationship Id="rId96" Type="http://schemas.openxmlformats.org/officeDocument/2006/relationships/image" Target="media/image91.png"/><Relationship Id="rId111" Type="http://schemas.openxmlformats.org/officeDocument/2006/relationships/image" Target="media/image106.png"/><Relationship Id="rId132" Type="http://schemas.openxmlformats.org/officeDocument/2006/relationships/image" Target="media/image127.png"/><Relationship Id="rId140" Type="http://schemas.openxmlformats.org/officeDocument/2006/relationships/image" Target="media/image135.png"/><Relationship Id="rId145" Type="http://schemas.openxmlformats.org/officeDocument/2006/relationships/image" Target="media/image140.png"/><Relationship Id="rId153" Type="http://schemas.openxmlformats.org/officeDocument/2006/relationships/image" Target="media/image148.png"/><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6" Type="http://schemas.openxmlformats.org/officeDocument/2006/relationships/image" Target="media/image101.png"/><Relationship Id="rId114" Type="http://schemas.openxmlformats.org/officeDocument/2006/relationships/image" Target="media/image109.png"/><Relationship Id="rId119" Type="http://schemas.openxmlformats.org/officeDocument/2006/relationships/image" Target="media/image114.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30" Type="http://schemas.openxmlformats.org/officeDocument/2006/relationships/image" Target="media/image125.png"/><Relationship Id="rId135" Type="http://schemas.openxmlformats.org/officeDocument/2006/relationships/image" Target="media/image130.png"/><Relationship Id="rId143" Type="http://schemas.openxmlformats.org/officeDocument/2006/relationships/image" Target="media/image138.png"/><Relationship Id="rId148" Type="http://schemas.openxmlformats.org/officeDocument/2006/relationships/image" Target="media/image143.png"/><Relationship Id="rId151" Type="http://schemas.openxmlformats.org/officeDocument/2006/relationships/image" Target="media/image146.png"/><Relationship Id="rId156" Type="http://schemas.openxmlformats.org/officeDocument/2006/relationships/image" Target="media/image151.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jpe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141" Type="http://schemas.openxmlformats.org/officeDocument/2006/relationships/image" Target="media/image136.png"/><Relationship Id="rId146" Type="http://schemas.openxmlformats.org/officeDocument/2006/relationships/image" Target="media/image141.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image" Target="media/image131.png"/><Relationship Id="rId157" Type="http://schemas.openxmlformats.org/officeDocument/2006/relationships/image" Target="media/image152.png"/><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image" Target="media/image147.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image" Target="media/image1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1F975-9648-4934-9461-486F452D16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16</Pages>
  <Words>5227</Words>
  <Characters>29796</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34954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16</cp:revision>
  <cp:lastPrinted>2015-06-22T01:06:00Z</cp:lastPrinted>
  <dcterms:created xsi:type="dcterms:W3CDTF">2015-06-22T00:39:00Z</dcterms:created>
  <dcterms:modified xsi:type="dcterms:W3CDTF">2016-09-17T02:04:00Z</dcterms:modified>
</cp:coreProperties>
</file>