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1170"/>
        <w:tblW w:w="11340" w:type="dxa"/>
        <w:tblCellMar>
          <w:left w:w="0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03A0B" w:rsidTr="00BE1C92">
        <w:trPr>
          <w:trHeight w:val="1134"/>
        </w:trPr>
        <w:tc>
          <w:tcPr>
            <w:tcW w:w="1134" w:type="dxa"/>
            <w:shd w:val="clear" w:color="auto" w:fill="D9FFD9"/>
          </w:tcPr>
          <w:p w:rsidR="00503A0B" w:rsidRPr="00503A0B" w:rsidRDefault="00AE5F1E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FT-17M</w:t>
            </w:r>
          </w:p>
        </w:tc>
        <w:tc>
          <w:tcPr>
            <w:tcW w:w="1134" w:type="dxa"/>
            <w:shd w:val="clear" w:color="auto" w:fill="D9FFD9"/>
          </w:tcPr>
          <w:p w:rsidR="00503A0B" w:rsidRPr="00503A0B" w:rsidRDefault="00AE5F1E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1, FT-17C</w:t>
            </w:r>
          </w:p>
        </w:tc>
        <w:tc>
          <w:tcPr>
            <w:tcW w:w="1134" w:type="dxa"/>
            <w:shd w:val="clear" w:color="auto" w:fill="D9FFD9"/>
          </w:tcPr>
          <w:p w:rsidR="00503A0B" w:rsidRPr="00503A0B" w:rsidRDefault="00AE5F1E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12. BILBAO 32</w:t>
            </w:r>
          </w:p>
        </w:tc>
        <w:tc>
          <w:tcPr>
            <w:tcW w:w="1134" w:type="dxa"/>
            <w:shd w:val="clear" w:color="auto" w:fill="D9FFD9"/>
          </w:tcPr>
          <w:p w:rsidR="00503A0B" w:rsidRPr="00503A0B" w:rsidRDefault="00EB6FF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5.T-26B</w:t>
            </w:r>
          </w:p>
        </w:tc>
        <w:tc>
          <w:tcPr>
            <w:tcW w:w="1134" w:type="dxa"/>
            <w:shd w:val="clear" w:color="auto" w:fill="D9FFD9"/>
          </w:tcPr>
          <w:p w:rsidR="00503A0B" w:rsidRPr="00503A0B" w:rsidRDefault="00EB6FF6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10. FA-1</w:t>
            </w:r>
          </w:p>
        </w:tc>
        <w:tc>
          <w:tcPr>
            <w:tcW w:w="1134" w:type="dxa"/>
            <w:shd w:val="clear" w:color="auto" w:fill="D9FFD9"/>
          </w:tcPr>
          <w:p w:rsidR="00503A0B" w:rsidRPr="00503A0B" w:rsidRDefault="00EB6FF6" w:rsidP="00AB281E">
            <w:pPr>
              <w:jc w:val="both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11, BA-6</w:t>
            </w:r>
          </w:p>
        </w:tc>
        <w:tc>
          <w:tcPr>
            <w:tcW w:w="1134" w:type="dxa"/>
            <w:shd w:val="clear" w:color="auto" w:fill="D9FFD9"/>
          </w:tcPr>
          <w:p w:rsidR="00503A0B" w:rsidRPr="00503A0B" w:rsidRDefault="00EB6FF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BT-5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6FF6" w:rsidP="00AB281E">
            <w:pPr>
              <w:pStyle w:val="NoSpacing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13. UNL-35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6FF6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TRUBIA 36</w:t>
            </w:r>
          </w:p>
        </w:tc>
        <w:tc>
          <w:tcPr>
            <w:tcW w:w="1134" w:type="dxa"/>
            <w:shd w:val="clear" w:color="auto" w:fill="D9FFD9"/>
          </w:tcPr>
          <w:p w:rsidR="00503A0B" w:rsidRPr="00503A0B" w:rsidRDefault="00EB6FF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16. ¾ ton Truck</w:t>
            </w:r>
          </w:p>
        </w:tc>
      </w:tr>
      <w:tr w:rsidR="00503A0B" w:rsidTr="00BE1C92">
        <w:trPr>
          <w:trHeight w:val="1134"/>
        </w:trPr>
        <w:tc>
          <w:tcPr>
            <w:tcW w:w="1134" w:type="dxa"/>
            <w:shd w:val="clear" w:color="auto" w:fill="D9FFD9"/>
          </w:tcPr>
          <w:p w:rsidR="00503A0B" w:rsidRPr="0071455C" w:rsidRDefault="00EB6FF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16. 1 1/2ton Truck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6FF6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16. 2 ½ ton Truck</w:t>
            </w:r>
          </w:p>
        </w:tc>
        <w:tc>
          <w:tcPr>
            <w:tcW w:w="1134" w:type="dxa"/>
            <w:shd w:val="clear" w:color="auto" w:fill="D9FFD9"/>
          </w:tcPr>
          <w:p w:rsidR="00503A0B" w:rsidRPr="00EB6FF6" w:rsidRDefault="00EB6FF6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CB N</w:t>
            </w:r>
            <w:r>
              <w:rPr>
                <w:b/>
                <w:sz w:val="14"/>
                <w:szCs w:val="14"/>
                <w:u w:val="single"/>
                <w:vertAlign w:val="superscript"/>
              </w:rPr>
              <w:t>o</w:t>
            </w:r>
            <w:r>
              <w:rPr>
                <w:b/>
                <w:sz w:val="14"/>
                <w:szCs w:val="14"/>
                <w:u w:val="single"/>
              </w:rPr>
              <w:t>1</w:t>
            </w:r>
          </w:p>
        </w:tc>
        <w:tc>
          <w:tcPr>
            <w:tcW w:w="1134" w:type="dxa"/>
            <w:shd w:val="clear" w:color="auto" w:fill="D9FFD9"/>
          </w:tcPr>
          <w:p w:rsidR="00503A0B" w:rsidRPr="00EB6FF6" w:rsidRDefault="00EB6FF6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CB N</w:t>
            </w:r>
            <w:r>
              <w:rPr>
                <w:b/>
                <w:sz w:val="14"/>
                <w:szCs w:val="14"/>
                <w:u w:val="single"/>
                <w:vertAlign w:val="superscript"/>
              </w:rPr>
              <w:t>o</w:t>
            </w:r>
            <w:r>
              <w:rPr>
                <w:b/>
                <w:sz w:val="14"/>
                <w:szCs w:val="14"/>
                <w:u w:val="single"/>
              </w:rPr>
              <w:t>2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6FF6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M-16 CA.1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6FF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Mortier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de 81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mle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27/31ortier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6FF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3. 37</w:t>
            </w:r>
            <w:r w:rsidRPr="00EB6FF6">
              <w:rPr>
                <w:b/>
                <w:sz w:val="10"/>
                <w:szCs w:val="10"/>
                <w:u w:val="single"/>
              </w:rPr>
              <w:t>mm</w:t>
            </w:r>
            <w:r>
              <w:rPr>
                <w:b/>
                <w:sz w:val="14"/>
                <w:szCs w:val="14"/>
                <w:u w:val="single"/>
              </w:rPr>
              <w:t xml:space="preserve"> PTP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30</w:t>
            </w:r>
          </w:p>
        </w:tc>
        <w:tc>
          <w:tcPr>
            <w:tcW w:w="1134" w:type="dxa"/>
            <w:shd w:val="clear" w:color="auto" w:fill="D9FFD9"/>
          </w:tcPr>
          <w:p w:rsidR="00503A0B" w:rsidRPr="00EB6FF6" w:rsidRDefault="00EB6FF6" w:rsidP="00EB6FF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4. 45</w:t>
            </w:r>
            <w:r w:rsidRPr="00EB6FF6">
              <w:rPr>
                <w:b/>
                <w:sz w:val="10"/>
                <w:szCs w:val="10"/>
                <w:u w:val="single"/>
              </w:rPr>
              <w:t>mm</w:t>
            </w:r>
            <w:r>
              <w:rPr>
                <w:b/>
                <w:sz w:val="10"/>
                <w:szCs w:val="10"/>
                <w:u w:val="single"/>
              </w:rPr>
              <w:t xml:space="preserve"> </w:t>
            </w:r>
            <w:r>
              <w:rPr>
                <w:b/>
                <w:sz w:val="14"/>
                <w:szCs w:val="14"/>
                <w:u w:val="single"/>
              </w:rPr>
              <w:t>PTP obr32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Cannon de 75 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mle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28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6. Cannon de 75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mle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1897</w:t>
            </w:r>
          </w:p>
        </w:tc>
      </w:tr>
      <w:tr w:rsidR="00503A0B" w:rsidTr="00BE1C92">
        <w:trPr>
          <w:trHeight w:val="1134"/>
        </w:trPr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7. Cannon de105 L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mle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13</w:t>
            </w:r>
            <w:r w:rsidR="00BE1C92">
              <w:rPr>
                <w:b/>
                <w:sz w:val="14"/>
                <w:szCs w:val="14"/>
                <w:u w:val="single"/>
              </w:rPr>
              <w:t>S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Cannon de 155 GPF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9. 76.2 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02/30</w:t>
            </w:r>
          </w:p>
        </w:tc>
        <w:tc>
          <w:tcPr>
            <w:tcW w:w="1134" w:type="dxa"/>
            <w:shd w:val="clear" w:color="auto" w:fill="D9FFD9"/>
          </w:tcPr>
          <w:p w:rsidR="00503A0B" w:rsidRPr="00EB13A3" w:rsidRDefault="00EB13A3" w:rsidP="00EB13A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10. 107</w:t>
            </w:r>
            <w:r w:rsidRPr="00EB13A3">
              <w:rPr>
                <w:b/>
                <w:sz w:val="10"/>
                <w:szCs w:val="10"/>
                <w:u w:val="single"/>
              </w:rPr>
              <w:t>mm</w:t>
            </w:r>
            <w:r>
              <w:rPr>
                <w:b/>
                <w:sz w:val="10"/>
                <w:szCs w:val="10"/>
                <w:u w:val="single"/>
              </w:rPr>
              <w:t xml:space="preserve"> </w:t>
            </w:r>
            <w:r>
              <w:rPr>
                <w:b/>
                <w:sz w:val="14"/>
                <w:szCs w:val="14"/>
                <w:u w:val="single"/>
              </w:rPr>
              <w:t xml:space="preserve">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10/30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11. 152 GP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37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12OQF 4.5 Howitzer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9223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13. OQF 40</w:t>
            </w:r>
            <w:r w:rsidRPr="00EB13A3">
              <w:rPr>
                <w:b/>
                <w:sz w:val="10"/>
                <w:szCs w:val="10"/>
                <w:u w:val="single"/>
              </w:rPr>
              <w:t>mm</w:t>
            </w:r>
            <w:r>
              <w:rPr>
                <w:b/>
                <w:sz w:val="14"/>
                <w:szCs w:val="14"/>
                <w:u w:val="single"/>
              </w:rPr>
              <w:t xml:space="preserve"> AA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SEMAG de 20</w:t>
            </w:r>
            <w:r w:rsidRPr="00EB13A3">
              <w:rPr>
                <w:b/>
                <w:sz w:val="10"/>
                <w:szCs w:val="10"/>
                <w:u w:val="single"/>
              </w:rPr>
              <w:t>mm</w:t>
            </w:r>
            <w:r>
              <w:rPr>
                <w:b/>
                <w:sz w:val="14"/>
                <w:szCs w:val="14"/>
                <w:u w:val="single"/>
              </w:rPr>
              <w:t xml:space="preserve"> AA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15. 76.2</w:t>
            </w:r>
            <w:r w:rsidRPr="00EB13A3">
              <w:rPr>
                <w:b/>
                <w:sz w:val="10"/>
                <w:szCs w:val="10"/>
                <w:u w:val="single"/>
              </w:rPr>
              <w:t>mm</w:t>
            </w:r>
            <w:r>
              <w:rPr>
                <w:b/>
                <w:sz w:val="14"/>
                <w:szCs w:val="14"/>
                <w:u w:val="single"/>
              </w:rPr>
              <w:t xml:space="preserve"> ZP obr38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FB 37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Polikarpov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R5</w:t>
            </w:r>
          </w:p>
        </w:tc>
      </w:tr>
      <w:tr w:rsidR="00503A0B" w:rsidTr="004B64C0">
        <w:trPr>
          <w:trHeight w:val="1134"/>
        </w:trPr>
        <w:tc>
          <w:tcPr>
            <w:tcW w:w="1134" w:type="dxa"/>
            <w:shd w:val="clear" w:color="auto" w:fill="D9FFD9"/>
          </w:tcPr>
          <w:p w:rsidR="00503A0B" w:rsidRPr="0071455C" w:rsidRDefault="00EB13A3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FB 37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Polikarpov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R5A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FB 36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Polikarpov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 16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1B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CV 3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FT-17M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FT-17C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12. BILBAO 32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T-26B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BA-6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BT-5</w:t>
            </w:r>
          </w:p>
        </w:tc>
      </w:tr>
      <w:tr w:rsidR="00503A0B" w:rsidTr="004B64C0">
        <w:trPr>
          <w:trHeight w:val="1134"/>
        </w:trPr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13. UNL-35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TRUBIA 36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16. ¾ ton Truck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16. 1 ½ ton Truck 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16, 2 ½ ton truck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Mortario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81/14</w:t>
            </w:r>
          </w:p>
        </w:tc>
        <w:tc>
          <w:tcPr>
            <w:tcW w:w="1134" w:type="dxa"/>
            <w:shd w:val="clear" w:color="auto" w:fill="66FF36"/>
          </w:tcPr>
          <w:p w:rsidR="00503A0B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19. 3.7cm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35/36</w:t>
            </w:r>
          </w:p>
          <w:p w:rsidR="00BE1C92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Cannon75 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mle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28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6, Cannon 75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mle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1897 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7. Cannon 105 L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mle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13S</w:t>
            </w:r>
          </w:p>
        </w:tc>
      </w:tr>
      <w:tr w:rsidR="00503A0B" w:rsidTr="004B64C0">
        <w:trPr>
          <w:trHeight w:val="1134"/>
        </w:trPr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Cannon 155 GPF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BE1C9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20. 1</w:t>
            </w:r>
            <w:r w:rsidR="004B64C0">
              <w:rPr>
                <w:b/>
                <w:sz w:val="14"/>
                <w:szCs w:val="14"/>
                <w:u w:val="single"/>
              </w:rPr>
              <w:t>0.5 le FH18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21. s 10cm K18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4B64C0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22. 15cm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Sfh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1824. 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75/27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Obice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100/17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105/28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Obice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149/13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65/17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– MITRAGLIERA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20/65</w:t>
            </w:r>
          </w:p>
        </w:tc>
      </w:tr>
      <w:tr w:rsidR="00503A0B" w:rsidTr="004079C2">
        <w:trPr>
          <w:trHeight w:val="1134"/>
        </w:trPr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29. 2cm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30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30. 3.7cm 36 o 37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31. 8.8cm Flak 18 o36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FB 36 HE 51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DB 36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Ju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87A</w:t>
            </w:r>
          </w:p>
        </w:tc>
        <w:tc>
          <w:tcPr>
            <w:tcW w:w="1134" w:type="dxa"/>
            <w:shd w:val="clear" w:color="auto" w:fill="66FF36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DB 37 HS-123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CV-3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CV-3L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B64C0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 LANCIA 1ZM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I </w:t>
            </w:r>
            <w:r w:rsidR="004B64C0">
              <w:rPr>
                <w:b/>
                <w:sz w:val="14"/>
                <w:szCs w:val="14"/>
                <w:u w:val="single"/>
              </w:rPr>
              <w:t xml:space="preserve">28. </w:t>
            </w:r>
            <w:r>
              <w:rPr>
                <w:b/>
                <w:sz w:val="14"/>
                <w:szCs w:val="14"/>
                <w:u w:val="single"/>
              </w:rPr>
              <w:t xml:space="preserve">Auto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Lege</w:t>
            </w:r>
            <w:proofErr w:type="spellEnd"/>
          </w:p>
        </w:tc>
      </w:tr>
      <w:tr w:rsidR="00503A0B" w:rsidTr="004079C2">
        <w:trPr>
          <w:trHeight w:val="1134"/>
        </w:trPr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I 28. Auto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Medi</w:t>
            </w:r>
            <w:proofErr w:type="spellEnd"/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I 28. Auto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Pesa</w:t>
            </w:r>
            <w:proofErr w:type="spellEnd"/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Mortio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81/14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CC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37/45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65/17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75/27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4079C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25. OBICE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100/17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105/28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27. OBICE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149/13</w:t>
            </w:r>
          </w:p>
        </w:tc>
        <w:tc>
          <w:tcPr>
            <w:tcW w:w="1134" w:type="dxa"/>
            <w:shd w:val="clear" w:color="auto" w:fill="9E9E9E"/>
          </w:tcPr>
          <w:p w:rsidR="00503A0B" w:rsidRPr="0071455C" w:rsidRDefault="004079C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28. CANNONE- MITRAGLIERA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20/65</w:t>
            </w: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AB281E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AB281E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</w:tbl>
    <w:p w:rsidR="00105633" w:rsidRDefault="00105633" w:rsidP="00503A0B">
      <w:pPr>
        <w:ind w:left="720"/>
      </w:pPr>
    </w:p>
    <w:sectPr w:rsidR="00105633" w:rsidSect="00105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6A6" w:rsidRDefault="004136A6" w:rsidP="000A65E4">
      <w:pPr>
        <w:spacing w:after="0" w:line="240" w:lineRule="auto"/>
      </w:pPr>
      <w:r>
        <w:separator/>
      </w:r>
    </w:p>
  </w:endnote>
  <w:endnote w:type="continuationSeparator" w:id="0">
    <w:p w:rsidR="004136A6" w:rsidRDefault="004136A6" w:rsidP="000A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6A6" w:rsidRDefault="004136A6" w:rsidP="000A65E4">
      <w:pPr>
        <w:spacing w:after="0" w:line="240" w:lineRule="auto"/>
      </w:pPr>
      <w:r>
        <w:separator/>
      </w:r>
    </w:p>
  </w:footnote>
  <w:footnote w:type="continuationSeparator" w:id="0">
    <w:p w:rsidR="004136A6" w:rsidRDefault="004136A6" w:rsidP="000A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B6FF6"/>
    <w:rsid w:val="00071065"/>
    <w:rsid w:val="000A65E4"/>
    <w:rsid w:val="00105633"/>
    <w:rsid w:val="0011700A"/>
    <w:rsid w:val="00160825"/>
    <w:rsid w:val="0018197D"/>
    <w:rsid w:val="001B7F6B"/>
    <w:rsid w:val="002218F7"/>
    <w:rsid w:val="00234E56"/>
    <w:rsid w:val="002E69BD"/>
    <w:rsid w:val="00372812"/>
    <w:rsid w:val="004079C2"/>
    <w:rsid w:val="004136A6"/>
    <w:rsid w:val="00415EE3"/>
    <w:rsid w:val="004B64C0"/>
    <w:rsid w:val="00503A0B"/>
    <w:rsid w:val="005C56AC"/>
    <w:rsid w:val="0071455C"/>
    <w:rsid w:val="0073395D"/>
    <w:rsid w:val="007C5234"/>
    <w:rsid w:val="00801BD6"/>
    <w:rsid w:val="00802CF4"/>
    <w:rsid w:val="008B0D50"/>
    <w:rsid w:val="008B40F5"/>
    <w:rsid w:val="0092230B"/>
    <w:rsid w:val="00A27C70"/>
    <w:rsid w:val="00AB281E"/>
    <w:rsid w:val="00AD2ED7"/>
    <w:rsid w:val="00AD6E26"/>
    <w:rsid w:val="00AE5F1E"/>
    <w:rsid w:val="00B02404"/>
    <w:rsid w:val="00BE1C92"/>
    <w:rsid w:val="00C0663C"/>
    <w:rsid w:val="00C35370"/>
    <w:rsid w:val="00C41CB9"/>
    <w:rsid w:val="00D126EE"/>
    <w:rsid w:val="00D20E9E"/>
    <w:rsid w:val="00D95063"/>
    <w:rsid w:val="00DA19F5"/>
    <w:rsid w:val="00DE49BE"/>
    <w:rsid w:val="00DE56F4"/>
    <w:rsid w:val="00EA2963"/>
    <w:rsid w:val="00EB13A3"/>
    <w:rsid w:val="00EB6FF6"/>
    <w:rsid w:val="00EF4D83"/>
    <w:rsid w:val="00EF4F69"/>
    <w:rsid w:val="00F2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paragraph" w:styleId="Heading1">
    <w:name w:val="heading 1"/>
    <w:basedOn w:val="Normal"/>
    <w:next w:val="Normal"/>
    <w:link w:val="Heading1Char"/>
    <w:uiPriority w:val="9"/>
    <w:qFormat/>
    <w:rsid w:val="00AB2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1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5E4"/>
  </w:style>
  <w:style w:type="paragraph" w:styleId="Footer">
    <w:name w:val="footer"/>
    <w:basedOn w:val="Normal"/>
    <w:link w:val="Foot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5E4"/>
  </w:style>
  <w:style w:type="paragraph" w:styleId="NoSpacing">
    <w:name w:val="No Spacing"/>
    <w:uiPriority w:val="1"/>
    <w:qFormat/>
    <w:rsid w:val="00AB281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B2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ly\Desktop\olly%20asl\ASL%20Counter%20tabs\counter%20tab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E703D-4501-4458-9833-6C08398B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counter tab template.dotx</Template>
  <TotalTime>60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1</cp:revision>
  <cp:lastPrinted>2010-09-20T21:38:00Z</cp:lastPrinted>
  <dcterms:created xsi:type="dcterms:W3CDTF">2011-08-16T06:15:00Z</dcterms:created>
  <dcterms:modified xsi:type="dcterms:W3CDTF">2011-08-16T07:15:00Z</dcterms:modified>
</cp:coreProperties>
</file>